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EF05" w14:textId="77777777" w:rsidR="00890C4B" w:rsidRPr="006F2523" w:rsidRDefault="006F2523" w:rsidP="006F2523">
      <w:pPr>
        <w:jc w:val="center"/>
        <w:rPr>
          <w:rFonts w:ascii="Verdana" w:hAnsi="Verdana"/>
          <w:sz w:val="32"/>
          <w:szCs w:val="32"/>
        </w:rPr>
      </w:pPr>
      <w:r w:rsidRPr="006F2523">
        <w:rPr>
          <w:rFonts w:ascii="Verdana" w:hAnsi="Verdana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2F4FD1" wp14:editId="7115D46C">
            <wp:simplePos x="0" y="0"/>
            <wp:positionH relativeFrom="margin">
              <wp:posOffset>0</wp:posOffset>
            </wp:positionH>
            <wp:positionV relativeFrom="margin">
              <wp:posOffset>-381000</wp:posOffset>
            </wp:positionV>
            <wp:extent cx="1287780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geni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C4B" w:rsidRPr="006F2523">
        <w:rPr>
          <w:rFonts w:ascii="Verdana" w:hAnsi="Verdana"/>
          <w:b/>
          <w:sz w:val="32"/>
          <w:szCs w:val="32"/>
        </w:rPr>
        <w:t>BRUBAKER BRAIN BOOSTERS</w:t>
      </w:r>
    </w:p>
    <w:p w14:paraId="3D9874E6" w14:textId="77777777" w:rsidR="008565C8" w:rsidRDefault="0076509C" w:rsidP="008565C8">
      <w:pPr>
        <w:jc w:val="center"/>
        <w:rPr>
          <w:sz w:val="24"/>
          <w:szCs w:val="24"/>
        </w:rPr>
      </w:pPr>
      <w:r>
        <w:rPr>
          <w:rFonts w:ascii="Arial Rounded MT Bold" w:hAnsi="Arial Rounded MT Bold" w:cs="Arial Rounded MT Bold"/>
          <w:sz w:val="32"/>
          <w:szCs w:val="32"/>
        </w:rPr>
        <w:t>National Michigan Day – January 18</w:t>
      </w:r>
    </w:p>
    <w:p w14:paraId="1CC96C7B" w14:textId="77777777" w:rsidR="008565C8" w:rsidRDefault="008565C8" w:rsidP="008565C8">
      <w:pPr>
        <w:rPr>
          <w:rFonts w:ascii="Arial" w:hAnsi="Arial" w:cs="Arial"/>
          <w:sz w:val="28"/>
          <w:szCs w:val="28"/>
        </w:rPr>
      </w:pPr>
    </w:p>
    <w:p w14:paraId="765364C0" w14:textId="77777777" w:rsidR="008565C8" w:rsidRDefault="008565C8" w:rsidP="0076509C">
      <w:pPr>
        <w:rPr>
          <w:rFonts w:ascii="Arial" w:hAnsi="Arial" w:cs="Arial"/>
          <w:sz w:val="28"/>
          <w:szCs w:val="28"/>
        </w:rPr>
      </w:pPr>
      <w:r w:rsidRPr="0076509C">
        <w:rPr>
          <w:rFonts w:ascii="Arial" w:hAnsi="Arial" w:cs="Arial"/>
          <w:b/>
          <w:sz w:val="28"/>
          <w:szCs w:val="28"/>
        </w:rPr>
        <w:t>Directions</w:t>
      </w:r>
      <w:r>
        <w:rPr>
          <w:rFonts w:ascii="Arial" w:hAnsi="Arial" w:cs="Arial"/>
          <w:sz w:val="28"/>
          <w:szCs w:val="28"/>
        </w:rPr>
        <w:t xml:space="preserve">: </w:t>
      </w:r>
      <w:r w:rsidR="0076509C">
        <w:rPr>
          <w:rFonts w:ascii="Arial" w:hAnsi="Arial" w:cs="Arial"/>
          <w:sz w:val="28"/>
          <w:szCs w:val="28"/>
        </w:rPr>
        <w:t>Listen to the information about Michigan and answer the questions after you have heard it</w:t>
      </w:r>
      <w:r w:rsidRPr="00C75652">
        <w:rPr>
          <w:rFonts w:ascii="Arial" w:hAnsi="Arial" w:cs="Arial"/>
          <w:sz w:val="28"/>
          <w:szCs w:val="28"/>
        </w:rPr>
        <w:t>.</w:t>
      </w:r>
    </w:p>
    <w:p w14:paraId="784D112F" w14:textId="32E0B0AF" w:rsidR="0076509C" w:rsidRPr="0076509C" w:rsidRDefault="0076509C" w:rsidP="007650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6509C">
        <w:rPr>
          <w:rFonts w:ascii="Arial" w:eastAsia="Times New Roman" w:hAnsi="Arial" w:cs="Arial"/>
          <w:sz w:val="28"/>
          <w:szCs w:val="28"/>
        </w:rPr>
        <w:t xml:space="preserve">Michigan has over 3,000 miles of freshwater shoreline – more than any other state. Its name comes from the Indian word </w:t>
      </w:r>
      <w:proofErr w:type="spellStart"/>
      <w:r w:rsidRPr="0076509C">
        <w:rPr>
          <w:rFonts w:ascii="Arial" w:eastAsia="Times New Roman" w:hAnsi="Arial" w:cs="Arial"/>
          <w:i/>
          <w:iCs/>
          <w:sz w:val="28"/>
          <w:szCs w:val="28"/>
        </w:rPr>
        <w:t>Michigama</w:t>
      </w:r>
      <w:proofErr w:type="spellEnd"/>
      <w:r w:rsidRPr="0076509C">
        <w:rPr>
          <w:rFonts w:ascii="Arial" w:eastAsia="Times New Roman" w:hAnsi="Arial" w:cs="Arial"/>
          <w:sz w:val="28"/>
          <w:szCs w:val="28"/>
        </w:rPr>
        <w:t xml:space="preserve"> that means </w:t>
      </w:r>
      <w:r w:rsidRPr="0076509C">
        <w:rPr>
          <w:rFonts w:ascii="Arial" w:eastAsia="Times New Roman" w:hAnsi="Arial" w:cs="Arial"/>
          <w:i/>
          <w:iCs/>
          <w:sz w:val="28"/>
          <w:szCs w:val="28"/>
        </w:rPr>
        <w:t>great lake</w:t>
      </w:r>
      <w:r w:rsidRPr="0076509C">
        <w:rPr>
          <w:rFonts w:ascii="Arial" w:eastAsia="Times New Roman" w:hAnsi="Arial" w:cs="Arial"/>
          <w:sz w:val="28"/>
          <w:szCs w:val="28"/>
        </w:rPr>
        <w:t xml:space="preserve">. Also known as the 'mitten state' because of its shape, Michigan has more </w:t>
      </w:r>
      <w:r w:rsidR="00617A27" w:rsidRPr="0076509C">
        <w:rPr>
          <w:rFonts w:ascii="Arial" w:eastAsia="Times New Roman" w:hAnsi="Arial" w:cs="Arial"/>
          <w:sz w:val="28"/>
          <w:szCs w:val="28"/>
        </w:rPr>
        <w:t>than 11,000</w:t>
      </w:r>
      <w:r w:rsidRPr="0076509C">
        <w:rPr>
          <w:rFonts w:ascii="Arial" w:eastAsia="Times New Roman" w:hAnsi="Arial" w:cs="Arial"/>
          <w:sz w:val="28"/>
          <w:szCs w:val="28"/>
        </w:rPr>
        <w:t xml:space="preserve"> inland lakes. Michigan also ranks sixth in the nation for its amount of forest land area.   </w:t>
      </w:r>
    </w:p>
    <w:p w14:paraId="3F992698" w14:textId="77777777" w:rsidR="0076509C" w:rsidRPr="0076509C" w:rsidRDefault="0076509C" w:rsidP="007650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16A6C0F" w14:textId="77777777" w:rsidR="0076509C" w:rsidRPr="0076509C" w:rsidRDefault="0076509C" w:rsidP="007650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6509C">
        <w:rPr>
          <w:rFonts w:ascii="Arial" w:eastAsia="Times New Roman" w:hAnsi="Arial" w:cs="Arial"/>
          <w:sz w:val="28"/>
          <w:szCs w:val="28"/>
        </w:rPr>
        <w:t>What are 2 nicknames for the state of Michigan?</w:t>
      </w:r>
    </w:p>
    <w:p w14:paraId="1AC0694C" w14:textId="77777777" w:rsidR="0076509C" w:rsidRPr="0076509C" w:rsidRDefault="0076509C" w:rsidP="007650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294472C" w14:textId="77777777" w:rsidR="0076509C" w:rsidRPr="0076509C" w:rsidRDefault="0076509C" w:rsidP="007650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6509C">
        <w:rPr>
          <w:rFonts w:ascii="Arial" w:eastAsia="Times New Roman" w:hAnsi="Arial" w:cs="Arial"/>
          <w:sz w:val="28"/>
          <w:szCs w:val="28"/>
        </w:rPr>
        <w:t>How long is Michigan's freshwater shoreline?</w:t>
      </w:r>
    </w:p>
    <w:p w14:paraId="6D7B5685" w14:textId="77777777" w:rsidR="0076509C" w:rsidRPr="0076509C" w:rsidRDefault="0076509C" w:rsidP="007650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FB32FF7" w14:textId="69DC86C8" w:rsidR="0076509C" w:rsidRPr="0076509C" w:rsidRDefault="0076509C" w:rsidP="007650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6509C">
        <w:rPr>
          <w:rFonts w:ascii="Arial" w:eastAsia="Times New Roman" w:hAnsi="Arial" w:cs="Arial"/>
          <w:sz w:val="28"/>
          <w:szCs w:val="28"/>
        </w:rPr>
        <w:t xml:space="preserve">What is the origin of the name </w:t>
      </w:r>
      <w:r w:rsidR="00617A27" w:rsidRPr="0076509C">
        <w:rPr>
          <w:rFonts w:ascii="Arial" w:eastAsia="Times New Roman" w:hAnsi="Arial" w:cs="Arial"/>
          <w:sz w:val="28"/>
          <w:szCs w:val="28"/>
        </w:rPr>
        <w:t>of Michigan</w:t>
      </w:r>
      <w:r w:rsidRPr="0076509C">
        <w:rPr>
          <w:rFonts w:ascii="Arial" w:eastAsia="Times New Roman" w:hAnsi="Arial" w:cs="Arial"/>
          <w:sz w:val="28"/>
          <w:szCs w:val="28"/>
        </w:rPr>
        <w:t xml:space="preserve">? </w:t>
      </w:r>
    </w:p>
    <w:p w14:paraId="0843F61E" w14:textId="77777777" w:rsidR="0076509C" w:rsidRPr="0076509C" w:rsidRDefault="0076509C" w:rsidP="007650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2459924" w14:textId="77777777" w:rsidR="0076509C" w:rsidRPr="0076509C" w:rsidRDefault="0076509C" w:rsidP="007650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6509C">
        <w:rPr>
          <w:rFonts w:ascii="Arial" w:eastAsia="Times New Roman" w:hAnsi="Arial" w:cs="Arial"/>
          <w:sz w:val="28"/>
          <w:szCs w:val="28"/>
        </w:rPr>
        <w:t>What states are connected to Michigan?</w:t>
      </w:r>
    </w:p>
    <w:p w14:paraId="3310D56B" w14:textId="77777777" w:rsidR="0076509C" w:rsidRPr="0076509C" w:rsidRDefault="0076509C" w:rsidP="007650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7D82D75" w14:textId="77777777" w:rsidR="0076509C" w:rsidRPr="0076509C" w:rsidRDefault="0076509C" w:rsidP="007650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6509C">
        <w:rPr>
          <w:rFonts w:ascii="Arial" w:eastAsia="Times New Roman" w:hAnsi="Arial" w:cs="Arial"/>
          <w:sz w:val="28"/>
          <w:szCs w:val="28"/>
        </w:rPr>
        <w:t xml:space="preserve">There are 5 Great Lakes. Can you name them? To help, each letter in the word HOMES begins the name of a Great Lake. </w:t>
      </w:r>
    </w:p>
    <w:p w14:paraId="2B54B533" w14:textId="515EFED6" w:rsidR="0076509C" w:rsidRDefault="0076509C" w:rsidP="0076509C">
      <w:pPr>
        <w:widowControl w:val="0"/>
        <w:spacing w:after="100" w:afterAutospacing="1"/>
        <w:rPr>
          <w:rFonts w:ascii="Arial" w:hAnsi="Arial" w:cs="Arial"/>
          <w:sz w:val="28"/>
          <w:szCs w:val="28"/>
        </w:rPr>
      </w:pPr>
    </w:p>
    <w:p w14:paraId="3DDBC391" w14:textId="14B04675" w:rsidR="00617A27" w:rsidRDefault="008565C8" w:rsidP="00E74905">
      <w:pPr>
        <w:widowControl w:val="0"/>
        <w:jc w:val="center"/>
        <w:rPr>
          <w:color w:val="000000"/>
          <w:sz w:val="28"/>
          <w:szCs w:val="28"/>
        </w:rPr>
      </w:pPr>
      <w:r w:rsidRPr="00250B3B">
        <w:rPr>
          <w:color w:val="000000"/>
          <w:sz w:val="28"/>
          <w:szCs w:val="28"/>
        </w:rPr>
        <w:t xml:space="preserve">For more tasks like this, see our product </w:t>
      </w:r>
    </w:p>
    <w:p w14:paraId="15C5B1F0" w14:textId="7745E10C" w:rsidR="008565C8" w:rsidRDefault="00E74905" w:rsidP="00E74905">
      <w:pPr>
        <w:widowControl w:val="0"/>
        <w:jc w:val="center"/>
        <w:rPr>
          <w:rFonts w:ascii="Arial Rounded MT Bold" w:hAnsi="Arial Rounded MT Bold"/>
          <w:i/>
          <w:iCs/>
          <w:sz w:val="28"/>
          <w:szCs w:val="28"/>
        </w:rPr>
      </w:pPr>
      <w:r>
        <w:rPr>
          <w:rFonts w:ascii="Arial Rounded MT Bold" w:hAnsi="Arial Rounded MT Bold"/>
          <w:i/>
          <w:iCs/>
          <w:sz w:val="28"/>
          <w:szCs w:val="28"/>
        </w:rPr>
        <w:t>Sourcebook for Receptive &amp; Expressive Language Functioning</w:t>
      </w:r>
    </w:p>
    <w:p w14:paraId="5C47F3C4" w14:textId="45A016A3" w:rsidR="00E74905" w:rsidRPr="00250B3B" w:rsidRDefault="00625AAC" w:rsidP="00E74905">
      <w:pPr>
        <w:widowControl w:val="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60C7986" wp14:editId="4D6588F9">
            <wp:simplePos x="0" y="0"/>
            <wp:positionH relativeFrom="column">
              <wp:posOffset>5295900</wp:posOffset>
            </wp:positionH>
            <wp:positionV relativeFrom="paragraph">
              <wp:posOffset>322580</wp:posOffset>
            </wp:positionV>
            <wp:extent cx="981075" cy="98298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6D8328B8" wp14:editId="1A4FBD52">
            <wp:simplePos x="0" y="0"/>
            <wp:positionH relativeFrom="margin">
              <wp:posOffset>2266950</wp:posOffset>
            </wp:positionH>
            <wp:positionV relativeFrom="margin">
              <wp:posOffset>6153150</wp:posOffset>
            </wp:positionV>
            <wp:extent cx="2336165" cy="342900"/>
            <wp:effectExtent l="19050" t="0" r="6985" b="0"/>
            <wp:wrapSquare wrapText="bothSides"/>
            <wp:docPr id="2" name="Picture 2" descr="new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est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34290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4F5F8D27" w14:textId="77777777" w:rsidR="008565C8" w:rsidRPr="006F2523" w:rsidRDefault="008565C8" w:rsidP="008565C8">
      <w:pPr>
        <w:jc w:val="center"/>
        <w:rPr>
          <w:rFonts w:ascii="Verdana" w:hAnsi="Verdana" w:cs="Arial"/>
          <w:b/>
          <w:sz w:val="28"/>
          <w:szCs w:val="28"/>
        </w:rPr>
      </w:pPr>
      <w:r w:rsidRPr="006F2523">
        <w:rPr>
          <w:rFonts w:ascii="Verdana" w:hAnsi="Verdana" w:cs="Arial"/>
          <w:b/>
          <w:sz w:val="28"/>
          <w:szCs w:val="28"/>
        </w:rPr>
        <w:t>BRUBAKERBOOKS.COM</w:t>
      </w:r>
    </w:p>
    <w:p w14:paraId="1FB7010A" w14:textId="77777777" w:rsidR="0076509C" w:rsidRDefault="0076509C" w:rsidP="008565C8">
      <w:pPr>
        <w:jc w:val="center"/>
        <w:rPr>
          <w:rFonts w:ascii="Verdana" w:hAnsi="Verdana" w:cs="Arial"/>
          <w:sz w:val="24"/>
          <w:szCs w:val="24"/>
        </w:rPr>
      </w:pPr>
    </w:p>
    <w:p w14:paraId="4AAF9760" w14:textId="77777777" w:rsidR="008565C8" w:rsidRPr="003A6114" w:rsidRDefault="008565C8" w:rsidP="0076509C">
      <w:pPr>
        <w:spacing w:before="360" w:after="0" w:line="240" w:lineRule="auto"/>
        <w:jc w:val="center"/>
        <w:rPr>
          <w:color w:val="173F88"/>
        </w:rPr>
      </w:pPr>
      <w:r w:rsidRPr="003A6114">
        <w:rPr>
          <w:rFonts w:ascii="Verdana" w:hAnsi="Verdana" w:cs="Arial"/>
          <w:b/>
          <w:bCs/>
          <w:color w:val="173F88"/>
          <w:sz w:val="24"/>
          <w:szCs w:val="24"/>
        </w:rPr>
        <w:t>…</w:t>
      </w:r>
      <w:r w:rsidRPr="003A6114">
        <w:rPr>
          <w:rFonts w:ascii="Verdana" w:hAnsi="Verdana" w:cs="Arial"/>
          <w:b/>
          <w:bCs/>
          <w:i/>
          <w:color w:val="173F88"/>
          <w:sz w:val="24"/>
          <w:szCs w:val="24"/>
        </w:rPr>
        <w:t>Your trusted source for aphasia and cognitive treatment materials</w:t>
      </w:r>
      <w:r w:rsidR="0076509C">
        <w:rPr>
          <w:rFonts w:ascii="Verdana" w:hAnsi="Verdana" w:cs="Arial"/>
          <w:b/>
          <w:bCs/>
          <w:i/>
          <w:color w:val="173F88"/>
          <w:sz w:val="24"/>
          <w:szCs w:val="24"/>
        </w:rPr>
        <w:br/>
      </w:r>
      <w:r w:rsidRPr="003A6114">
        <w:rPr>
          <w:rFonts w:ascii="Verdana" w:hAnsi="Verdana" w:cs="Arial"/>
          <w:b/>
          <w:bCs/>
          <w:i/>
          <w:color w:val="173F88"/>
          <w:sz w:val="24"/>
          <w:szCs w:val="24"/>
        </w:rPr>
        <w:t xml:space="preserve"> for adults and adolescents</w:t>
      </w:r>
      <w:r w:rsidRPr="003A6114">
        <w:rPr>
          <w:rFonts w:ascii="Comic Sans MS" w:hAnsi="Comic Sans MS" w:cs="Arial"/>
          <w:b/>
          <w:bCs/>
          <w:i/>
          <w:color w:val="173F88"/>
          <w:sz w:val="24"/>
          <w:szCs w:val="24"/>
        </w:rPr>
        <w:t>.</w:t>
      </w:r>
    </w:p>
    <w:p w14:paraId="4D4F274C" w14:textId="77777777" w:rsidR="008565C8" w:rsidRDefault="00625AAC" w:rsidP="008565C8">
      <w:pPr>
        <w:widowControl w:val="0"/>
        <w:rPr>
          <w:rFonts w:ascii="Arial Rounded MT Bold" w:hAnsi="Arial Rounded MT Bold"/>
          <w:sz w:val="32"/>
          <w:szCs w:val="32"/>
        </w:rPr>
      </w:pPr>
      <w:r>
        <w:rPr>
          <w:rFonts w:ascii="Verdana" w:hAnsi="Verdana" w:cs="Arial"/>
          <w:noProof/>
          <w:sz w:val="24"/>
          <w:szCs w:val="24"/>
        </w:rPr>
        <w:pict w14:anchorId="329179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0.25pt;margin-top:16.45pt;width:328.85pt;height:2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">
            <v:textbox>
              <w:txbxContent>
                <w:p w14:paraId="718681EE" w14:textId="77777777" w:rsidR="008565C8" w:rsidRPr="00C4715B" w:rsidRDefault="008565C8" w:rsidP="008565C8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C4715B">
                    <w:rPr>
                      <w:b/>
                      <w:bCs/>
                      <w:color w:val="FF0000"/>
                      <w:sz w:val="24"/>
                      <w:szCs w:val="24"/>
                    </w:rPr>
                    <w:t>Follow us on Facebook and Instagram</w:t>
                  </w:r>
                  <w:r w:rsidR="00307149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@ BRUBAKERSLPTOOLS</w:t>
                  </w:r>
                </w:p>
              </w:txbxContent>
            </v:textbox>
            <w10:wrap type="square"/>
          </v:shape>
        </w:pict>
      </w:r>
      <w:r w:rsidR="00C4715B" w:rsidRPr="003A6114">
        <w:rPr>
          <w:b/>
          <w:bCs/>
          <w:noProof/>
          <w:color w:val="173F88"/>
        </w:rPr>
        <w:drawing>
          <wp:anchor distT="0" distB="0" distL="114300" distR="114300" simplePos="0" relativeHeight="251662336" behindDoc="1" locked="0" layoutInCell="1" allowOverlap="1" wp14:anchorId="11E5C447" wp14:editId="36A78F77">
            <wp:simplePos x="0" y="0"/>
            <wp:positionH relativeFrom="margin">
              <wp:posOffset>2796540</wp:posOffset>
            </wp:positionH>
            <wp:positionV relativeFrom="paragraph">
              <wp:posOffset>270510</wp:posOffset>
            </wp:positionV>
            <wp:extent cx="1569720" cy="156972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37E40" w14:textId="77777777" w:rsidR="006C411F" w:rsidRDefault="00890C4B" w:rsidP="00696956">
      <w:pPr>
        <w:jc w:val="center"/>
      </w:pPr>
      <w:r w:rsidRPr="006F2523">
        <w:rPr>
          <w:rFonts w:ascii="Comic Sans MS" w:hAnsi="Comic Sans MS" w:cs="Arial"/>
          <w:i/>
          <w:sz w:val="24"/>
          <w:szCs w:val="24"/>
        </w:rPr>
        <w:t>.</w:t>
      </w:r>
    </w:p>
    <w:sectPr w:rsidR="006C411F" w:rsidSect="002F5A1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32A6" w14:textId="77777777" w:rsidR="002663CA" w:rsidRDefault="002663CA" w:rsidP="006F2523">
      <w:pPr>
        <w:spacing w:after="0" w:line="240" w:lineRule="auto"/>
      </w:pPr>
      <w:r>
        <w:separator/>
      </w:r>
    </w:p>
  </w:endnote>
  <w:endnote w:type="continuationSeparator" w:id="0">
    <w:p w14:paraId="2496B8C3" w14:textId="77777777" w:rsidR="002663CA" w:rsidRDefault="002663CA" w:rsidP="006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07FD" w14:textId="77777777" w:rsidR="00A87233" w:rsidRDefault="0076509C">
    <w:pPr>
      <w:pStyle w:val="Footer"/>
    </w:pPr>
    <w:r>
      <w:t>12</w:t>
    </w:r>
    <w:r w:rsidR="00A87233">
      <w:t>/2022</w:t>
    </w:r>
  </w:p>
  <w:p w14:paraId="67C1617B" w14:textId="77777777" w:rsidR="006F2523" w:rsidRDefault="006F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A07F" w14:textId="77777777" w:rsidR="002663CA" w:rsidRDefault="002663CA" w:rsidP="006F2523">
      <w:pPr>
        <w:spacing w:after="0" w:line="240" w:lineRule="auto"/>
      </w:pPr>
      <w:r>
        <w:separator/>
      </w:r>
    </w:p>
  </w:footnote>
  <w:footnote w:type="continuationSeparator" w:id="0">
    <w:p w14:paraId="0AD1674E" w14:textId="77777777" w:rsidR="002663CA" w:rsidRDefault="002663CA" w:rsidP="006F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B14"/>
    <w:multiLevelType w:val="hybridMultilevel"/>
    <w:tmpl w:val="817E57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2686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1F"/>
    <w:rsid w:val="00044737"/>
    <w:rsid w:val="00053472"/>
    <w:rsid w:val="00124DA2"/>
    <w:rsid w:val="00145194"/>
    <w:rsid w:val="00161F71"/>
    <w:rsid w:val="00205C99"/>
    <w:rsid w:val="002519CB"/>
    <w:rsid w:val="002537AE"/>
    <w:rsid w:val="002663CA"/>
    <w:rsid w:val="002C64B7"/>
    <w:rsid w:val="002F5A13"/>
    <w:rsid w:val="00307149"/>
    <w:rsid w:val="003A6114"/>
    <w:rsid w:val="003A68BE"/>
    <w:rsid w:val="003E3637"/>
    <w:rsid w:val="003E4CE3"/>
    <w:rsid w:val="00414EE7"/>
    <w:rsid w:val="004B136D"/>
    <w:rsid w:val="005202AA"/>
    <w:rsid w:val="00617A27"/>
    <w:rsid w:val="00625AAC"/>
    <w:rsid w:val="00691D1F"/>
    <w:rsid w:val="00696956"/>
    <w:rsid w:val="006C411F"/>
    <w:rsid w:val="006F2523"/>
    <w:rsid w:val="007024D0"/>
    <w:rsid w:val="007108B9"/>
    <w:rsid w:val="00722B52"/>
    <w:rsid w:val="00727ABA"/>
    <w:rsid w:val="00735B76"/>
    <w:rsid w:val="00736D39"/>
    <w:rsid w:val="00746B5E"/>
    <w:rsid w:val="0076509C"/>
    <w:rsid w:val="007A1948"/>
    <w:rsid w:val="007A217C"/>
    <w:rsid w:val="007A40C7"/>
    <w:rsid w:val="008565C8"/>
    <w:rsid w:val="00864CB3"/>
    <w:rsid w:val="00890C4B"/>
    <w:rsid w:val="008E1114"/>
    <w:rsid w:val="008F5DE1"/>
    <w:rsid w:val="008F7C01"/>
    <w:rsid w:val="00974BE4"/>
    <w:rsid w:val="00990EAF"/>
    <w:rsid w:val="00A87233"/>
    <w:rsid w:val="00A9764B"/>
    <w:rsid w:val="00AA7949"/>
    <w:rsid w:val="00AE0C72"/>
    <w:rsid w:val="00AF0842"/>
    <w:rsid w:val="00B031EC"/>
    <w:rsid w:val="00B57D66"/>
    <w:rsid w:val="00B70E4B"/>
    <w:rsid w:val="00B77102"/>
    <w:rsid w:val="00B774D1"/>
    <w:rsid w:val="00BA1B9E"/>
    <w:rsid w:val="00BA7F77"/>
    <w:rsid w:val="00BF1695"/>
    <w:rsid w:val="00C03489"/>
    <w:rsid w:val="00C4715B"/>
    <w:rsid w:val="00C93CE4"/>
    <w:rsid w:val="00CF4BA0"/>
    <w:rsid w:val="00D50CE8"/>
    <w:rsid w:val="00D57F29"/>
    <w:rsid w:val="00D60F95"/>
    <w:rsid w:val="00DB6443"/>
    <w:rsid w:val="00DE6DE6"/>
    <w:rsid w:val="00E65180"/>
    <w:rsid w:val="00E74905"/>
    <w:rsid w:val="00E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35EDB00"/>
  <w15:docId w15:val="{F6C2FC31-F6C3-46A1-89CC-0ADD66AE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23"/>
  </w:style>
  <w:style w:type="paragraph" w:styleId="Heading1">
    <w:name w:val="heading 1"/>
    <w:basedOn w:val="Normal"/>
    <w:next w:val="Normal"/>
    <w:link w:val="Heading1Char"/>
    <w:uiPriority w:val="9"/>
    <w:qFormat/>
    <w:rsid w:val="006F25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5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5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5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5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5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5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2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5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5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5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5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5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52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F25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25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5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25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F2523"/>
    <w:rPr>
      <w:b/>
      <w:bCs/>
    </w:rPr>
  </w:style>
  <w:style w:type="character" w:styleId="Emphasis">
    <w:name w:val="Emphasis"/>
    <w:basedOn w:val="DefaultParagraphFont"/>
    <w:uiPriority w:val="20"/>
    <w:qFormat/>
    <w:rsid w:val="006F2523"/>
    <w:rPr>
      <w:i/>
      <w:iCs/>
    </w:rPr>
  </w:style>
  <w:style w:type="paragraph" w:styleId="NoSpacing">
    <w:name w:val="No Spacing"/>
    <w:uiPriority w:val="1"/>
    <w:qFormat/>
    <w:rsid w:val="006F25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5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252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5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5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25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25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25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F252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F25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5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23"/>
  </w:style>
  <w:style w:type="paragraph" w:styleId="Footer">
    <w:name w:val="footer"/>
    <w:basedOn w:val="Normal"/>
    <w:link w:val="Foot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23"/>
  </w:style>
  <w:style w:type="paragraph" w:styleId="ListParagraph">
    <w:name w:val="List Paragraph"/>
    <w:basedOn w:val="Normal"/>
    <w:uiPriority w:val="34"/>
    <w:qFormat/>
    <w:rsid w:val="002519C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Mammoser</dc:creator>
  <cp:lastModifiedBy>Lisa Mammoser</cp:lastModifiedBy>
  <cp:revision>3</cp:revision>
  <dcterms:created xsi:type="dcterms:W3CDTF">2022-12-15T18:14:00Z</dcterms:created>
  <dcterms:modified xsi:type="dcterms:W3CDTF">2022-12-15T18:19:00Z</dcterms:modified>
</cp:coreProperties>
</file>