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763FC" w14:textId="7C2E2C11" w:rsidR="00672DFF" w:rsidRDefault="001B6ED7">
      <w:r>
        <w:rPr>
          <w:noProof/>
        </w:rPr>
        <w:drawing>
          <wp:anchor distT="0" distB="0" distL="114300" distR="114300" simplePos="0" relativeHeight="251676672" behindDoc="0" locked="0" layoutInCell="1" allowOverlap="1" wp14:anchorId="0CD020BF" wp14:editId="1950C470">
            <wp:simplePos x="0" y="0"/>
            <wp:positionH relativeFrom="margin">
              <wp:align>center</wp:align>
            </wp:positionH>
            <wp:positionV relativeFrom="paragraph">
              <wp:posOffset>0</wp:posOffset>
            </wp:positionV>
            <wp:extent cx="1943100" cy="1080135"/>
            <wp:effectExtent l="0" t="0" r="0" b="5715"/>
            <wp:wrapTopAndBottom/>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43100" cy="1080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E8C8D9" w14:textId="7952E0ED" w:rsidR="004773CC" w:rsidRPr="001B6ED7" w:rsidRDefault="001B6ED7">
      <w:pPr>
        <w:rPr>
          <w:rFonts w:ascii="Arial" w:hAnsi="Arial" w:cs="Arial"/>
          <w:b/>
          <w:bCs/>
          <w:i/>
          <w:iCs/>
          <w:color w:val="7030A0"/>
          <w:sz w:val="24"/>
          <w:szCs w:val="24"/>
        </w:rPr>
      </w:pPr>
      <w:r w:rsidRPr="001B6ED7">
        <w:rPr>
          <w:rFonts w:ascii="Arial" w:hAnsi="Arial" w:cs="Arial"/>
          <w:b/>
          <w:bCs/>
          <w:i/>
          <w:iCs/>
          <w:color w:val="7030A0"/>
          <w:sz w:val="24"/>
          <w:szCs w:val="24"/>
        </w:rPr>
        <w:t>No</w:t>
      </w:r>
      <w:r w:rsidR="0028054F" w:rsidRPr="001B6ED7">
        <w:rPr>
          <w:rFonts w:ascii="Arial" w:hAnsi="Arial" w:cs="Arial"/>
          <w:b/>
          <w:bCs/>
          <w:i/>
          <w:iCs/>
          <w:color w:val="7030A0"/>
          <w:sz w:val="24"/>
          <w:szCs w:val="24"/>
        </w:rPr>
        <w:t xml:space="preserve">vember is </w:t>
      </w:r>
      <w:r w:rsidR="00A36B3B" w:rsidRPr="001B6ED7">
        <w:rPr>
          <w:rFonts w:ascii="Arial" w:hAnsi="Arial" w:cs="Arial"/>
          <w:b/>
          <w:bCs/>
          <w:i/>
          <w:iCs/>
          <w:color w:val="7030A0"/>
          <w:sz w:val="24"/>
          <w:szCs w:val="24"/>
        </w:rPr>
        <w:t xml:space="preserve">National Alzheimer’s Awareness month.  </w:t>
      </w:r>
    </w:p>
    <w:p w14:paraId="25653DC8" w14:textId="141083F4" w:rsidR="002E326E" w:rsidRPr="008147E7" w:rsidRDefault="00F16534">
      <w:pPr>
        <w:rPr>
          <w:rFonts w:ascii="Arial" w:hAnsi="Arial" w:cs="Arial"/>
          <w:sz w:val="24"/>
          <w:szCs w:val="24"/>
        </w:rPr>
      </w:pPr>
      <w:r w:rsidRPr="008147E7">
        <w:rPr>
          <w:rFonts w:ascii="Arial" w:hAnsi="Arial" w:cs="Arial"/>
          <w:sz w:val="24"/>
          <w:szCs w:val="24"/>
        </w:rPr>
        <w:t xml:space="preserve">My mom has been diagnosed with Alzheimer’s type dementia and has been experiencing gradual decline over the past 5 or so years.  </w:t>
      </w:r>
      <w:r w:rsidR="00D27997" w:rsidRPr="008147E7">
        <w:rPr>
          <w:rFonts w:ascii="Arial" w:hAnsi="Arial" w:cs="Arial"/>
          <w:sz w:val="24"/>
          <w:szCs w:val="24"/>
        </w:rPr>
        <w:t>Her inability to remember conversations,</w:t>
      </w:r>
      <w:r w:rsidR="004773CC" w:rsidRPr="008147E7">
        <w:rPr>
          <w:rFonts w:ascii="Arial" w:hAnsi="Arial" w:cs="Arial"/>
          <w:sz w:val="24"/>
          <w:szCs w:val="24"/>
        </w:rPr>
        <w:t xml:space="preserve"> repeating</w:t>
      </w:r>
      <w:r w:rsidR="00D27997" w:rsidRPr="008147E7">
        <w:rPr>
          <w:rFonts w:ascii="Arial" w:hAnsi="Arial" w:cs="Arial"/>
          <w:sz w:val="24"/>
          <w:szCs w:val="24"/>
        </w:rPr>
        <w:t xml:space="preserve"> questions she already asked, </w:t>
      </w:r>
      <w:r w:rsidR="004773CC" w:rsidRPr="008147E7">
        <w:rPr>
          <w:rFonts w:ascii="Arial" w:hAnsi="Arial" w:cs="Arial"/>
          <w:sz w:val="24"/>
          <w:szCs w:val="24"/>
        </w:rPr>
        <w:t xml:space="preserve">and </w:t>
      </w:r>
      <w:r w:rsidR="00E179EE" w:rsidRPr="008147E7">
        <w:rPr>
          <w:rFonts w:ascii="Arial" w:hAnsi="Arial" w:cs="Arial"/>
          <w:sz w:val="24"/>
          <w:szCs w:val="24"/>
        </w:rPr>
        <w:t xml:space="preserve">losing familiar objects, etc is what keyed us in that something was wrong.  Initially, </w:t>
      </w:r>
      <w:r w:rsidR="007A6C4A" w:rsidRPr="008147E7">
        <w:rPr>
          <w:rFonts w:ascii="Arial" w:hAnsi="Arial" w:cs="Arial"/>
          <w:sz w:val="24"/>
          <w:szCs w:val="24"/>
        </w:rPr>
        <w:t>more organization of belongings</w:t>
      </w:r>
      <w:r w:rsidR="00AE1BF6" w:rsidRPr="008147E7">
        <w:rPr>
          <w:rFonts w:ascii="Arial" w:hAnsi="Arial" w:cs="Arial"/>
          <w:sz w:val="24"/>
          <w:szCs w:val="24"/>
        </w:rPr>
        <w:t xml:space="preserve">, a better calendar system and simple notes around the house was all she needed however now, after moving into an assisted living facility she requires much more.  </w:t>
      </w:r>
      <w:r w:rsidR="006D3F7B" w:rsidRPr="008147E7">
        <w:rPr>
          <w:rFonts w:ascii="Arial" w:hAnsi="Arial" w:cs="Arial"/>
          <w:sz w:val="24"/>
          <w:szCs w:val="24"/>
        </w:rPr>
        <w:t xml:space="preserve">My specialty as an SLP was in dementia care at an outpatient setting giving me an advantage in helping my mom.  I want to pass on some </w:t>
      </w:r>
      <w:r w:rsidR="00BD7056" w:rsidRPr="008147E7">
        <w:rPr>
          <w:rFonts w:ascii="Arial" w:hAnsi="Arial" w:cs="Arial"/>
          <w:sz w:val="24"/>
          <w:szCs w:val="24"/>
        </w:rPr>
        <w:t xml:space="preserve">information and ideas I have learned over the years and in practice with my mom and my patients.  </w:t>
      </w:r>
    </w:p>
    <w:p w14:paraId="30F98295" w14:textId="3BC6C6BB" w:rsidR="00EF1D2A" w:rsidRDefault="003B6661">
      <w:pPr>
        <w:rPr>
          <w:rFonts w:ascii="Arial" w:hAnsi="Arial" w:cs="Arial"/>
          <w:noProof/>
          <w:sz w:val="24"/>
          <w:szCs w:val="24"/>
        </w:rPr>
      </w:pPr>
      <w:r w:rsidRPr="008147E7">
        <w:rPr>
          <w:rFonts w:ascii="Arial" w:hAnsi="Arial" w:cs="Arial"/>
          <w:noProof/>
          <w:sz w:val="24"/>
          <w:szCs w:val="24"/>
        </w:rPr>
        <w:drawing>
          <wp:anchor distT="0" distB="0" distL="114300" distR="114300" simplePos="0" relativeHeight="251675648" behindDoc="1" locked="0" layoutInCell="1" allowOverlap="1" wp14:anchorId="43B64031" wp14:editId="53C2B546">
            <wp:simplePos x="0" y="0"/>
            <wp:positionH relativeFrom="margin">
              <wp:align>left</wp:align>
            </wp:positionH>
            <wp:positionV relativeFrom="paragraph">
              <wp:posOffset>7951</wp:posOffset>
            </wp:positionV>
            <wp:extent cx="2075180" cy="1763395"/>
            <wp:effectExtent l="0" t="0" r="1270" b="8255"/>
            <wp:wrapSquare wrapText="bothSides"/>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75180" cy="1763395"/>
                    </a:xfrm>
                    <a:prstGeom prst="rect">
                      <a:avLst/>
                    </a:prstGeom>
                    <a:noFill/>
                    <a:ln>
                      <a:noFill/>
                    </a:ln>
                  </pic:spPr>
                </pic:pic>
              </a:graphicData>
            </a:graphic>
          </wp:anchor>
        </w:drawing>
      </w:r>
      <w:r w:rsidR="00012FCA" w:rsidRPr="008147E7">
        <w:rPr>
          <w:rFonts w:ascii="Arial" w:hAnsi="Arial" w:cs="Arial"/>
          <w:sz w:val="24"/>
          <w:szCs w:val="24"/>
        </w:rPr>
        <w:t xml:space="preserve">Here is a definition of dementia and can more easily explained using this diagram.  Dementia is </w:t>
      </w:r>
      <w:r w:rsidR="00EF1D2A" w:rsidRPr="008147E7">
        <w:rPr>
          <w:rFonts w:ascii="Arial" w:hAnsi="Arial" w:cs="Arial"/>
          <w:color w:val="000000"/>
          <w:sz w:val="24"/>
          <w:szCs w:val="24"/>
          <w:shd w:val="clear" w:color="auto" w:fill="FFFFFF"/>
        </w:rPr>
        <w:t>not a specific disease but is rather a general term for the impaired ability to remember, think, or make decisions that interferes with doing everyday activities. Alzheimer’s disease is the most common type of dementia. Though dementia mostly affects older adults, it is not a part of normal aging.</w:t>
      </w:r>
      <w:r w:rsidR="006F0CAB" w:rsidRPr="006F0CAB">
        <w:rPr>
          <w:rFonts w:ascii="Arial" w:hAnsi="Arial" w:cs="Arial"/>
          <w:noProof/>
          <w:sz w:val="24"/>
          <w:szCs w:val="24"/>
        </w:rPr>
        <w:t xml:space="preserve"> </w:t>
      </w:r>
    </w:p>
    <w:p w14:paraId="67022634" w14:textId="021D5EB4" w:rsidR="00CC3594" w:rsidRPr="008147E7" w:rsidRDefault="00CC3594">
      <w:pPr>
        <w:rPr>
          <w:rFonts w:ascii="Arial" w:hAnsi="Arial" w:cs="Arial"/>
          <w:sz w:val="24"/>
          <w:szCs w:val="24"/>
        </w:rPr>
      </w:pPr>
    </w:p>
    <w:p w14:paraId="523B784C" w14:textId="7483E930" w:rsidR="00EF1D2A" w:rsidRDefault="006B44E3" w:rsidP="009E29BA">
      <w:pPr>
        <w:rPr>
          <w:rFonts w:ascii="Arial" w:hAnsi="Arial" w:cs="Arial"/>
          <w:color w:val="000000"/>
          <w:sz w:val="24"/>
          <w:szCs w:val="24"/>
          <w:shd w:val="clear" w:color="auto" w:fill="FFFFFF"/>
        </w:rPr>
      </w:pPr>
      <w:r w:rsidRPr="008147E7">
        <w:rPr>
          <w:rFonts w:ascii="Arial" w:hAnsi="Arial" w:cs="Arial"/>
          <w:color w:val="000000"/>
          <w:sz w:val="24"/>
          <w:szCs w:val="24"/>
          <w:shd w:val="clear" w:color="auto" w:fill="FFFFFF"/>
        </w:rPr>
        <w:t xml:space="preserve">Alzheimer’s disease is a brain disorder that slowly destroys memory and thinking skills and, eventually, the ability to carry out the simplest tasks.  </w:t>
      </w:r>
      <w:r w:rsidR="006549ED" w:rsidRPr="008147E7">
        <w:rPr>
          <w:rFonts w:ascii="Arial" w:hAnsi="Arial" w:cs="Arial"/>
          <w:color w:val="000000"/>
          <w:sz w:val="24"/>
          <w:szCs w:val="24"/>
          <w:shd w:val="clear" w:color="auto" w:fill="FFFFFF"/>
        </w:rPr>
        <w:t>For my mom, the onset of symptoms was rather slow</w:t>
      </w:r>
      <w:r w:rsidR="003B75D5" w:rsidRPr="008147E7">
        <w:rPr>
          <w:rFonts w:ascii="Arial" w:hAnsi="Arial" w:cs="Arial"/>
          <w:color w:val="000000"/>
          <w:sz w:val="24"/>
          <w:szCs w:val="24"/>
          <w:shd w:val="clear" w:color="auto" w:fill="FFFFFF"/>
        </w:rPr>
        <w:t xml:space="preserve"> and we had to be astute to when </w:t>
      </w:r>
      <w:r w:rsidR="00973FF6" w:rsidRPr="008147E7">
        <w:rPr>
          <w:rFonts w:ascii="Arial" w:hAnsi="Arial" w:cs="Arial"/>
          <w:color w:val="000000"/>
          <w:sz w:val="24"/>
          <w:szCs w:val="24"/>
          <w:shd w:val="clear" w:color="auto" w:fill="FFFFFF"/>
        </w:rPr>
        <w:t>she was</w:t>
      </w:r>
      <w:r w:rsidR="00434CBC" w:rsidRPr="008147E7">
        <w:rPr>
          <w:rFonts w:ascii="Arial" w:hAnsi="Arial" w:cs="Arial"/>
          <w:color w:val="000000"/>
          <w:sz w:val="24"/>
          <w:szCs w:val="24"/>
          <w:shd w:val="clear" w:color="auto" w:fill="FFFFFF"/>
        </w:rPr>
        <w:t xml:space="preserve"> experiencing difficulties such as shopping or keeping track of appointments or cooking a meal</w:t>
      </w:r>
      <w:r w:rsidR="000278F4" w:rsidRPr="008147E7">
        <w:rPr>
          <w:rFonts w:ascii="Arial" w:hAnsi="Arial" w:cs="Arial"/>
          <w:color w:val="000000"/>
          <w:sz w:val="24"/>
          <w:szCs w:val="24"/>
          <w:shd w:val="clear" w:color="auto" w:fill="FFFFFF"/>
        </w:rPr>
        <w:t xml:space="preserve"> so we could implement a strategy to help her manage</w:t>
      </w:r>
      <w:r w:rsidR="00434CBC" w:rsidRPr="008147E7">
        <w:rPr>
          <w:rFonts w:ascii="Arial" w:hAnsi="Arial" w:cs="Arial"/>
          <w:color w:val="000000"/>
          <w:sz w:val="24"/>
          <w:szCs w:val="24"/>
          <w:shd w:val="clear" w:color="auto" w:fill="FFFFFF"/>
        </w:rPr>
        <w:t xml:space="preserve">.  </w:t>
      </w:r>
      <w:r w:rsidR="000278F4" w:rsidRPr="008147E7">
        <w:rPr>
          <w:rFonts w:ascii="Arial" w:hAnsi="Arial" w:cs="Arial"/>
          <w:color w:val="000000"/>
          <w:sz w:val="24"/>
          <w:szCs w:val="24"/>
          <w:shd w:val="clear" w:color="auto" w:fill="FFFFFF"/>
        </w:rPr>
        <w:t xml:space="preserve">As caregivers, we need to be spies.  I </w:t>
      </w:r>
      <w:r w:rsidR="00BE73C7" w:rsidRPr="008147E7">
        <w:rPr>
          <w:rFonts w:ascii="Arial" w:hAnsi="Arial" w:cs="Arial"/>
          <w:color w:val="000000"/>
          <w:sz w:val="24"/>
          <w:szCs w:val="24"/>
          <w:shd w:val="clear" w:color="auto" w:fill="FFFFFF"/>
        </w:rPr>
        <w:t>frequently looked in her frig to determine if food was</w:t>
      </w:r>
      <w:r w:rsidR="008E5E63" w:rsidRPr="008147E7">
        <w:rPr>
          <w:rFonts w:ascii="Arial" w:hAnsi="Arial" w:cs="Arial"/>
          <w:color w:val="000000"/>
          <w:sz w:val="24"/>
          <w:szCs w:val="24"/>
          <w:shd w:val="clear" w:color="auto" w:fill="FFFFFF"/>
        </w:rPr>
        <w:t xml:space="preserve"> </w:t>
      </w:r>
      <w:r w:rsidR="00973FF6" w:rsidRPr="008147E7">
        <w:rPr>
          <w:rFonts w:ascii="Arial" w:hAnsi="Arial" w:cs="Arial"/>
          <w:color w:val="000000"/>
          <w:sz w:val="24"/>
          <w:szCs w:val="24"/>
          <w:shd w:val="clear" w:color="auto" w:fill="FFFFFF"/>
        </w:rPr>
        <w:t>spoiling or</w:t>
      </w:r>
      <w:r w:rsidR="00BE73C7" w:rsidRPr="008147E7">
        <w:rPr>
          <w:rFonts w:ascii="Arial" w:hAnsi="Arial" w:cs="Arial"/>
          <w:color w:val="000000"/>
          <w:sz w:val="24"/>
          <w:szCs w:val="24"/>
          <w:shd w:val="clear" w:color="auto" w:fill="FFFFFF"/>
        </w:rPr>
        <w:t xml:space="preserve"> </w:t>
      </w:r>
      <w:r w:rsidR="008E5E63" w:rsidRPr="008147E7">
        <w:rPr>
          <w:rFonts w:ascii="Arial" w:hAnsi="Arial" w:cs="Arial"/>
          <w:color w:val="000000"/>
          <w:sz w:val="24"/>
          <w:szCs w:val="24"/>
          <w:shd w:val="clear" w:color="auto" w:fill="FFFFFF"/>
        </w:rPr>
        <w:t>look</w:t>
      </w:r>
      <w:r w:rsidR="00A11B51" w:rsidRPr="008147E7">
        <w:rPr>
          <w:rFonts w:ascii="Arial" w:hAnsi="Arial" w:cs="Arial"/>
          <w:color w:val="000000"/>
          <w:sz w:val="24"/>
          <w:szCs w:val="24"/>
          <w:shd w:val="clear" w:color="auto" w:fill="FFFFFF"/>
        </w:rPr>
        <w:t>ed</w:t>
      </w:r>
      <w:r w:rsidR="008E5E63" w:rsidRPr="008147E7">
        <w:rPr>
          <w:rFonts w:ascii="Arial" w:hAnsi="Arial" w:cs="Arial"/>
          <w:color w:val="000000"/>
          <w:sz w:val="24"/>
          <w:szCs w:val="24"/>
          <w:shd w:val="clear" w:color="auto" w:fill="FFFFFF"/>
        </w:rPr>
        <w:t xml:space="preserve"> in h</w:t>
      </w:r>
      <w:r w:rsidR="00973FF6" w:rsidRPr="008147E7">
        <w:rPr>
          <w:rFonts w:ascii="Arial" w:hAnsi="Arial" w:cs="Arial"/>
          <w:color w:val="000000"/>
          <w:sz w:val="24"/>
          <w:szCs w:val="24"/>
          <w:shd w:val="clear" w:color="auto" w:fill="FFFFFF"/>
        </w:rPr>
        <w:t>e</w:t>
      </w:r>
      <w:r w:rsidR="008E5E63" w:rsidRPr="008147E7">
        <w:rPr>
          <w:rFonts w:ascii="Arial" w:hAnsi="Arial" w:cs="Arial"/>
          <w:color w:val="000000"/>
          <w:sz w:val="24"/>
          <w:szCs w:val="24"/>
          <w:shd w:val="clear" w:color="auto" w:fill="FFFFFF"/>
        </w:rPr>
        <w:t xml:space="preserve">r pill organizer to make sure medication was being </w:t>
      </w:r>
      <w:r w:rsidR="007F635B" w:rsidRPr="008147E7">
        <w:rPr>
          <w:rFonts w:ascii="Arial" w:hAnsi="Arial" w:cs="Arial"/>
          <w:color w:val="000000"/>
          <w:sz w:val="24"/>
          <w:szCs w:val="24"/>
          <w:shd w:val="clear" w:color="auto" w:fill="FFFFFF"/>
        </w:rPr>
        <w:t>taken or</w:t>
      </w:r>
      <w:r w:rsidR="008E5E63" w:rsidRPr="008147E7">
        <w:rPr>
          <w:rFonts w:ascii="Arial" w:hAnsi="Arial" w:cs="Arial"/>
          <w:color w:val="000000"/>
          <w:sz w:val="24"/>
          <w:szCs w:val="24"/>
          <w:shd w:val="clear" w:color="auto" w:fill="FFFFFF"/>
        </w:rPr>
        <w:t xml:space="preserve"> look</w:t>
      </w:r>
      <w:r w:rsidR="00A11B51" w:rsidRPr="008147E7">
        <w:rPr>
          <w:rFonts w:ascii="Arial" w:hAnsi="Arial" w:cs="Arial"/>
          <w:color w:val="000000"/>
          <w:sz w:val="24"/>
          <w:szCs w:val="24"/>
          <w:shd w:val="clear" w:color="auto" w:fill="FFFFFF"/>
        </w:rPr>
        <w:t>ed in</w:t>
      </w:r>
      <w:r w:rsidR="008E5E63" w:rsidRPr="008147E7">
        <w:rPr>
          <w:rFonts w:ascii="Arial" w:hAnsi="Arial" w:cs="Arial"/>
          <w:color w:val="000000"/>
          <w:sz w:val="24"/>
          <w:szCs w:val="24"/>
          <w:shd w:val="clear" w:color="auto" w:fill="FFFFFF"/>
        </w:rPr>
        <w:t xml:space="preserve"> her to see </w:t>
      </w:r>
      <w:r w:rsidR="00A11B51" w:rsidRPr="008147E7">
        <w:rPr>
          <w:rFonts w:ascii="Arial" w:hAnsi="Arial" w:cs="Arial"/>
          <w:color w:val="000000"/>
          <w:sz w:val="24"/>
          <w:szCs w:val="24"/>
          <w:shd w:val="clear" w:color="auto" w:fill="FFFFFF"/>
        </w:rPr>
        <w:t>that</w:t>
      </w:r>
      <w:r w:rsidR="008E5E63" w:rsidRPr="008147E7">
        <w:rPr>
          <w:rFonts w:ascii="Arial" w:hAnsi="Arial" w:cs="Arial"/>
          <w:color w:val="000000"/>
          <w:sz w:val="24"/>
          <w:szCs w:val="24"/>
          <w:shd w:val="clear" w:color="auto" w:fill="FFFFFF"/>
        </w:rPr>
        <w:t xml:space="preserve"> clothes were being changed out.  I even checked for a damp </w:t>
      </w:r>
      <w:r w:rsidR="002A2DA5" w:rsidRPr="008147E7">
        <w:rPr>
          <w:rFonts w:ascii="Arial" w:hAnsi="Arial" w:cs="Arial"/>
          <w:color w:val="000000"/>
          <w:sz w:val="24"/>
          <w:szCs w:val="24"/>
          <w:shd w:val="clear" w:color="auto" w:fill="FFFFFF"/>
        </w:rPr>
        <w:t xml:space="preserve">towel to see if she truly took a shower like she said.  </w:t>
      </w:r>
      <w:r w:rsidR="009377BD">
        <w:rPr>
          <w:rFonts w:ascii="Arial" w:hAnsi="Arial" w:cs="Arial"/>
          <w:color w:val="000000"/>
          <w:sz w:val="24"/>
          <w:szCs w:val="24"/>
          <w:shd w:val="clear" w:color="auto" w:fill="FFFFFF"/>
        </w:rPr>
        <w:t>W</w:t>
      </w:r>
      <w:r w:rsidR="002A2DA5" w:rsidRPr="008147E7">
        <w:rPr>
          <w:rFonts w:ascii="Arial" w:hAnsi="Arial" w:cs="Arial"/>
          <w:color w:val="000000"/>
          <w:sz w:val="24"/>
          <w:szCs w:val="24"/>
          <w:shd w:val="clear" w:color="auto" w:fill="FFFFFF"/>
        </w:rPr>
        <w:t xml:space="preserve">hat a person with dementia says does not mean that is the truth.  They </w:t>
      </w:r>
      <w:r w:rsidR="00C30672" w:rsidRPr="008147E7">
        <w:rPr>
          <w:rFonts w:ascii="Arial" w:hAnsi="Arial" w:cs="Arial"/>
          <w:color w:val="000000"/>
          <w:sz w:val="24"/>
          <w:szCs w:val="24"/>
          <w:shd w:val="clear" w:color="auto" w:fill="FFFFFF"/>
        </w:rPr>
        <w:t xml:space="preserve">state information as they know if but if they can’t remember then their memory fills in the gaps with what happened in days past or what would be expected.  </w:t>
      </w:r>
      <w:r w:rsidR="009E29BA" w:rsidRPr="008147E7">
        <w:rPr>
          <w:rFonts w:ascii="Arial" w:hAnsi="Arial" w:cs="Arial"/>
          <w:i/>
          <w:iCs/>
          <w:color w:val="000000"/>
          <w:sz w:val="24"/>
          <w:szCs w:val="24"/>
          <w:shd w:val="clear" w:color="auto" w:fill="FFFFFF"/>
        </w:rPr>
        <w:t xml:space="preserve">Trust </w:t>
      </w:r>
      <w:r w:rsidR="00973FF6" w:rsidRPr="008147E7">
        <w:rPr>
          <w:rFonts w:ascii="Arial" w:hAnsi="Arial" w:cs="Arial"/>
          <w:i/>
          <w:iCs/>
          <w:color w:val="000000"/>
          <w:sz w:val="24"/>
          <w:szCs w:val="24"/>
          <w:shd w:val="clear" w:color="auto" w:fill="FFFFFF"/>
        </w:rPr>
        <w:t>but</w:t>
      </w:r>
      <w:r w:rsidR="009E29BA" w:rsidRPr="008147E7">
        <w:rPr>
          <w:rFonts w:ascii="Arial" w:hAnsi="Arial" w:cs="Arial"/>
          <w:i/>
          <w:iCs/>
          <w:color w:val="000000"/>
          <w:sz w:val="24"/>
          <w:szCs w:val="24"/>
          <w:shd w:val="clear" w:color="auto" w:fill="FFFFFF"/>
        </w:rPr>
        <w:t xml:space="preserve"> verify</w:t>
      </w:r>
      <w:r w:rsidR="00973FF6" w:rsidRPr="008147E7">
        <w:rPr>
          <w:rFonts w:ascii="Arial" w:hAnsi="Arial" w:cs="Arial"/>
          <w:color w:val="000000"/>
          <w:sz w:val="24"/>
          <w:szCs w:val="24"/>
          <w:shd w:val="clear" w:color="auto" w:fill="FFFFFF"/>
        </w:rPr>
        <w:t>.</w:t>
      </w:r>
      <w:r w:rsidR="009E29BA" w:rsidRPr="008147E7">
        <w:rPr>
          <w:rFonts w:ascii="Arial" w:hAnsi="Arial" w:cs="Arial"/>
          <w:color w:val="000000"/>
          <w:sz w:val="24"/>
          <w:szCs w:val="24"/>
          <w:shd w:val="clear" w:color="auto" w:fill="FFFFFF"/>
        </w:rPr>
        <w:t xml:space="preserve">  This </w:t>
      </w:r>
      <w:r w:rsidR="007F635B">
        <w:rPr>
          <w:rFonts w:ascii="Arial" w:hAnsi="Arial" w:cs="Arial"/>
          <w:color w:val="000000"/>
          <w:sz w:val="24"/>
          <w:szCs w:val="24"/>
          <w:shd w:val="clear" w:color="auto" w:fill="FFFFFF"/>
        </w:rPr>
        <w:t>is</w:t>
      </w:r>
      <w:r w:rsidR="009E29BA" w:rsidRPr="008147E7">
        <w:rPr>
          <w:rFonts w:ascii="Arial" w:hAnsi="Arial" w:cs="Arial"/>
          <w:color w:val="000000"/>
          <w:sz w:val="24"/>
          <w:szCs w:val="24"/>
          <w:shd w:val="clear" w:color="auto" w:fill="FFFFFF"/>
        </w:rPr>
        <w:t xml:space="preserve"> a challenging concept</w:t>
      </w:r>
      <w:r w:rsidR="008147E7" w:rsidRPr="008147E7">
        <w:rPr>
          <w:rFonts w:ascii="Arial" w:hAnsi="Arial" w:cs="Arial"/>
          <w:color w:val="000000"/>
          <w:sz w:val="24"/>
          <w:szCs w:val="24"/>
          <w:shd w:val="clear" w:color="auto" w:fill="FFFFFF"/>
        </w:rPr>
        <w:t xml:space="preserve">.  </w:t>
      </w:r>
    </w:p>
    <w:p w14:paraId="098DC910" w14:textId="5CFAF2D2" w:rsidR="00F02D31" w:rsidRDefault="00F02D31" w:rsidP="009E29BA">
      <w:pPr>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Here are some photos showing </w:t>
      </w:r>
      <w:r w:rsidR="00F82372">
        <w:rPr>
          <w:rFonts w:ascii="Arial" w:hAnsi="Arial" w:cs="Arial"/>
          <w:color w:val="000000"/>
          <w:sz w:val="24"/>
          <w:szCs w:val="24"/>
          <w:shd w:val="clear" w:color="auto" w:fill="FFFFFF"/>
        </w:rPr>
        <w:t>strategies</w:t>
      </w:r>
      <w:r>
        <w:rPr>
          <w:rFonts w:ascii="Arial" w:hAnsi="Arial" w:cs="Arial"/>
          <w:color w:val="000000"/>
          <w:sz w:val="24"/>
          <w:szCs w:val="24"/>
          <w:shd w:val="clear" w:color="auto" w:fill="FFFFFF"/>
        </w:rPr>
        <w:t xml:space="preserve"> we implemented around my mom’s </w:t>
      </w:r>
      <w:r w:rsidR="00F82372">
        <w:rPr>
          <w:rFonts w:ascii="Arial" w:hAnsi="Arial" w:cs="Arial"/>
          <w:color w:val="000000"/>
          <w:sz w:val="24"/>
          <w:szCs w:val="24"/>
          <w:shd w:val="clear" w:color="auto" w:fill="FFFFFF"/>
        </w:rPr>
        <w:t xml:space="preserve">apartment.  </w:t>
      </w:r>
    </w:p>
    <w:p w14:paraId="747C0F10" w14:textId="6D7E25F7" w:rsidR="00D315CE" w:rsidRDefault="00D315CE" w:rsidP="009E29BA">
      <w:pPr>
        <w:rPr>
          <w:noProof/>
        </w:rPr>
      </w:pPr>
      <w:r>
        <w:rPr>
          <w:noProof/>
        </w:rPr>
        <w:lastRenderedPageBreak/>
        <mc:AlternateContent>
          <mc:Choice Requires="wps">
            <w:drawing>
              <wp:anchor distT="45720" distB="45720" distL="114300" distR="114300" simplePos="0" relativeHeight="251668480" behindDoc="0" locked="0" layoutInCell="1" allowOverlap="1" wp14:anchorId="303BBD12" wp14:editId="4CFE9031">
                <wp:simplePos x="0" y="0"/>
                <wp:positionH relativeFrom="margin">
                  <wp:posOffset>3600450</wp:posOffset>
                </wp:positionH>
                <wp:positionV relativeFrom="paragraph">
                  <wp:posOffset>1962150</wp:posOffset>
                </wp:positionV>
                <wp:extent cx="3162300" cy="1095375"/>
                <wp:effectExtent l="0" t="0" r="19050" b="2857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095375"/>
                        </a:xfrm>
                        <a:prstGeom prst="rect">
                          <a:avLst/>
                        </a:prstGeom>
                        <a:solidFill>
                          <a:srgbClr val="FFFFFF"/>
                        </a:solidFill>
                        <a:ln w="9525">
                          <a:solidFill>
                            <a:srgbClr val="000000"/>
                          </a:solidFill>
                          <a:miter lim="800000"/>
                          <a:headEnd/>
                          <a:tailEnd/>
                        </a:ln>
                      </wps:spPr>
                      <wps:txbx>
                        <w:txbxContent>
                          <w:p w14:paraId="1813B6C0" w14:textId="750761D2" w:rsidR="00B51C7D" w:rsidRDefault="00B51C7D">
                            <w:r>
                              <w:t xml:space="preserve">List of phone numbers by the phone, posted and not laying on a </w:t>
                            </w:r>
                            <w:r w:rsidR="008000E8">
                              <w:t>tabletop</w:t>
                            </w:r>
                            <w:r>
                              <w:t xml:space="preserve"> where it can be covered up by other items or papers.  A picture phone can be helpful.  Cell phones can become challenging to use so a landline may need to be considered.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3BBD12" id="_x0000_t202" coordsize="21600,21600" o:spt="202" path="m,l,21600r21600,l21600,xe">
                <v:stroke joinstyle="miter"/>
                <v:path gradientshapeok="t" o:connecttype="rect"/>
              </v:shapetype>
              <v:shape id="Text Box 2" o:spid="_x0000_s1026" type="#_x0000_t202" style="position:absolute;margin-left:283.5pt;margin-top:154.5pt;width:249pt;height:86.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kfEAIAACAEAAAOAAAAZHJzL2Uyb0RvYy54bWysU9tu2zAMfR+wfxD0vviSpG2MOEWXLsOA&#10;7gJ0+wBZlmNhsqhJSuzs60fJbprdXobpQSBF6pA8JNe3Q6fIUVgnQZc0m6WUCM2hlnpf0i+fd69u&#10;KHGe6Zop0KKkJ+Ho7ebli3VvCpFDC6oWliCIdkVvStp6b4okcbwVHXMzMEKjsQHbMY+q3Se1ZT2i&#10;dyrJ0/Qq6cHWxgIXzuHr/Wikm4jfNIL7j03jhCeqpJibj7eNdxXuZLNmxd4y00o+pcH+IYuOSY1B&#10;z1D3zDNysPI3qE5yCw4aP+PQJdA0kotYA1aTpb9U89gyI2ItSI4zZ5rc/4PlH46P5pMlfngNAzYw&#10;FuHMA/CvjmjYtkzvxZ210LeC1Rg4C5QlvXHF9DVQ7QoXQKr+PdTYZHbwEIGGxnaBFayTIDo24HQm&#10;XQyecHycZ1f5PEUTR1uWrpbz62WMwYqn78Y6/1ZAR4JQUotdjfDs+OB8SIcVTy4hmgMl651UKip2&#10;X22VJUeGE7CLZ0L/yU1p0pd0tcyXIwN/hUjj+RNEJz2OspJdSW/OTqwIvL3RdRw0z6QaZUxZ6YnI&#10;wN3Ioh+qAR0DoRXUJ6TUwjiyuGIotGC/U9LjuJbUfTswKyhR7zS2ZZUtFmG+o7JYXueo2EtLdWlh&#10;miNUST0lo7j1cScCYRrusH2NjMQ+ZzLlimMY+Z5WJsz5pR69nhd78wMAAP//AwBQSwMEFAAGAAgA&#10;AAAhAAD7qmLhAAAADAEAAA8AAABkcnMvZG93bnJldi54bWxMj8FOwzAQRO9I/IO1SFwQtUubNA3Z&#10;VAgJBDcoCK5u7CYR9jrYbhr+HvcEtxntaPZNtZmsYaP2oXeEMJ8JYJoap3pqEd7fHq4LYCFKUtI4&#10;0gg/OsCmPj+rZKnckV71uI0tSyUUSonQxTiUnIem01aGmRs0pdveeStjsr7lystjKreG3wiRcyt7&#10;Sh86Oej7Tjdf24NFKJZP42d4Xrx8NPnerOPVanz89oiXF9PdLbCop/gXhhN+Qoc6Me3cgVRgBiHL&#10;V2lLRFiIdRKnhMizpHYIy2KeAa8r/n9E/QsAAP//AwBQSwECLQAUAAYACAAAACEAtoM4kv4AAADh&#10;AQAAEwAAAAAAAAAAAAAAAAAAAAAAW0NvbnRlbnRfVHlwZXNdLnhtbFBLAQItABQABgAIAAAAIQA4&#10;/SH/1gAAAJQBAAALAAAAAAAAAAAAAAAAAC8BAABfcmVscy8ucmVsc1BLAQItABQABgAIAAAAIQAC&#10;PIkfEAIAACAEAAAOAAAAAAAAAAAAAAAAAC4CAABkcnMvZTJvRG9jLnhtbFBLAQItABQABgAIAAAA&#10;IQAA+6pi4QAAAAwBAAAPAAAAAAAAAAAAAAAAAGoEAABkcnMvZG93bnJldi54bWxQSwUGAAAAAAQA&#10;BADzAAAAeAUAAAAA&#10;">
                <v:textbox>
                  <w:txbxContent>
                    <w:p w14:paraId="1813B6C0" w14:textId="750761D2" w:rsidR="00B51C7D" w:rsidRDefault="00B51C7D">
                      <w:r>
                        <w:t xml:space="preserve">List of phone numbers by the phone, posted and not laying on a </w:t>
                      </w:r>
                      <w:r w:rsidR="008000E8">
                        <w:t>tabletop</w:t>
                      </w:r>
                      <w:r>
                        <w:t xml:space="preserve"> where it can be covered up by other items or papers.  A picture phone can be helpful.  Cell phones can become challenging to use so a landline may need to be considered. </w:t>
                      </w:r>
                    </w:p>
                  </w:txbxContent>
                </v:textbox>
                <w10:wrap type="square" anchorx="margin"/>
              </v:shape>
            </w:pict>
          </mc:Fallback>
        </mc:AlternateContent>
      </w:r>
      <w:r>
        <w:rPr>
          <w:noProof/>
        </w:rPr>
        <w:drawing>
          <wp:anchor distT="0" distB="0" distL="114300" distR="114300" simplePos="0" relativeHeight="251666432" behindDoc="0" locked="0" layoutInCell="1" allowOverlap="1" wp14:anchorId="6F6B09FD" wp14:editId="69304276">
            <wp:simplePos x="0" y="0"/>
            <wp:positionH relativeFrom="margin">
              <wp:posOffset>2409825</wp:posOffset>
            </wp:positionH>
            <wp:positionV relativeFrom="margin">
              <wp:posOffset>331470</wp:posOffset>
            </wp:positionV>
            <wp:extent cx="2581275" cy="1935480"/>
            <wp:effectExtent l="0" t="952" r="8572" b="8573"/>
            <wp:wrapSquare wrapText="bothSides"/>
            <wp:docPr id="18" name="Picture 18" descr="A calculator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alculator on a table&#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581275" cy="1935480"/>
                    </a:xfrm>
                    <a:prstGeom prst="rect">
                      <a:avLst/>
                    </a:prstGeom>
                    <a:noFill/>
                    <a:ln>
                      <a:noFill/>
                    </a:ln>
                  </pic:spPr>
                </pic:pic>
              </a:graphicData>
            </a:graphic>
          </wp:anchor>
        </w:drawing>
      </w:r>
      <w:r w:rsidR="00AC4DA5" w:rsidRPr="00DC6307">
        <w:rPr>
          <w:rFonts w:ascii="Arial" w:hAnsi="Arial" w:cs="Arial"/>
          <w:noProof/>
          <w:sz w:val="24"/>
          <w:szCs w:val="24"/>
        </w:rPr>
        <mc:AlternateContent>
          <mc:Choice Requires="wps">
            <w:drawing>
              <wp:anchor distT="45720" distB="45720" distL="114300" distR="114300" simplePos="0" relativeHeight="251661312" behindDoc="0" locked="0" layoutInCell="1" allowOverlap="1" wp14:anchorId="2B413AD7" wp14:editId="645108FE">
                <wp:simplePos x="0" y="0"/>
                <wp:positionH relativeFrom="column">
                  <wp:posOffset>887730</wp:posOffset>
                </wp:positionH>
                <wp:positionV relativeFrom="paragraph">
                  <wp:posOffset>5564505</wp:posOffset>
                </wp:positionV>
                <wp:extent cx="2360930" cy="1404620"/>
                <wp:effectExtent l="0" t="0" r="22860" b="2032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292B036" w14:textId="43B594AB" w:rsidR="00DC6307" w:rsidRDefault="00DC6307">
                            <w:r>
                              <w:t xml:space="preserve">Label </w:t>
                            </w:r>
                            <w:r w:rsidR="00A97D81">
                              <w:t>kitchen cabinets, other drawers, rooms.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B413AD7" id="_x0000_s1027" type="#_x0000_t202" style="position:absolute;margin-left:69.9pt;margin-top:438.1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CuqIMM4AAAAAwBAAAPAAAAZHJzL2Rvd25yZXYueG1sTI9BT8JAFITvJv6HzTPxJtuC&#10;FCjdEtLolQQw8froLm21+7Z2t6X+e58nPU5mMvNNtptsK0bT+8aRgngWgTBUOt1QpeDt/Pq0BuED&#10;ksbWkVHwbTzs8vu7DFPtbnQ04ylUgkvIp6igDqFLpfRlbSz6mesMsXd1vcXAsq+k7vHG5baV8yhK&#10;pMWGeKHGzhS1KT9Pg1UwnIv9eCzmH+/jQT8fkhe02H4p9fgw7bcggpnCXxh+8Rkdcma6uIG0Fy3r&#10;xYbRg4L1KlmA4MQyjhMQF7aizWoJMs/k/xP5DwAAAP//AwBQSwECLQAUAAYACAAAACEAtoM4kv4A&#10;AADhAQAAEwAAAAAAAAAAAAAAAAAAAAAAW0NvbnRlbnRfVHlwZXNdLnhtbFBLAQItABQABgAIAAAA&#10;IQA4/SH/1gAAAJQBAAALAAAAAAAAAAAAAAAAAC8BAABfcmVscy8ucmVsc1BLAQItABQABgAIAAAA&#10;IQAy2hgWFAIAACcEAAAOAAAAAAAAAAAAAAAAAC4CAABkcnMvZTJvRG9jLnhtbFBLAQItABQABgAI&#10;AAAAIQCuqIMM4AAAAAwBAAAPAAAAAAAAAAAAAAAAAG4EAABkcnMvZG93bnJldi54bWxQSwUGAAAA&#10;AAQABADzAAAAewUAAAAA&#10;">
                <v:textbox style="mso-fit-shape-to-text:t">
                  <w:txbxContent>
                    <w:p w14:paraId="5292B036" w14:textId="43B594AB" w:rsidR="00DC6307" w:rsidRDefault="00DC6307">
                      <w:r>
                        <w:t xml:space="preserve">Label </w:t>
                      </w:r>
                      <w:r w:rsidR="00A97D81">
                        <w:t>kitchen cabinets, other drawers, rooms.</w:t>
                      </w:r>
                    </w:p>
                  </w:txbxContent>
                </v:textbox>
              </v:shape>
            </w:pict>
          </mc:Fallback>
        </mc:AlternateContent>
      </w:r>
      <w:r w:rsidR="00697FD4">
        <w:rPr>
          <w:noProof/>
        </w:rPr>
        <w:drawing>
          <wp:anchor distT="0" distB="0" distL="114300" distR="114300" simplePos="0" relativeHeight="251665408" behindDoc="1" locked="0" layoutInCell="1" allowOverlap="1" wp14:anchorId="44D825A5" wp14:editId="4B6B5B24">
            <wp:simplePos x="0" y="0"/>
            <wp:positionH relativeFrom="margin">
              <wp:posOffset>85090</wp:posOffset>
            </wp:positionH>
            <wp:positionV relativeFrom="paragraph">
              <wp:posOffset>3241040</wp:posOffset>
            </wp:positionV>
            <wp:extent cx="1704975" cy="2273300"/>
            <wp:effectExtent l="0" t="0" r="9525" b="0"/>
            <wp:wrapTight wrapText="bothSides">
              <wp:wrapPolygon edited="0">
                <wp:start x="0" y="0"/>
                <wp:lineTo x="0" y="21359"/>
                <wp:lineTo x="21479" y="21359"/>
                <wp:lineTo x="2147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704975" cy="227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7FD4">
        <w:rPr>
          <w:noProof/>
        </w:rPr>
        <w:drawing>
          <wp:anchor distT="0" distB="0" distL="114300" distR="114300" simplePos="0" relativeHeight="251662336" behindDoc="1" locked="0" layoutInCell="1" allowOverlap="1" wp14:anchorId="0C400199" wp14:editId="3385F0A4">
            <wp:simplePos x="0" y="0"/>
            <wp:positionH relativeFrom="margin">
              <wp:align>center</wp:align>
            </wp:positionH>
            <wp:positionV relativeFrom="paragraph">
              <wp:posOffset>3515360</wp:posOffset>
            </wp:positionV>
            <wp:extent cx="2247900" cy="1685925"/>
            <wp:effectExtent l="0" t="4763" r="0" b="0"/>
            <wp:wrapTight wrapText="bothSides">
              <wp:wrapPolygon edited="0">
                <wp:start x="-46" y="21539"/>
                <wp:lineTo x="21371" y="21539"/>
                <wp:lineTo x="21371" y="305"/>
                <wp:lineTo x="-46" y="305"/>
                <wp:lineTo x="-46" y="21539"/>
              </wp:wrapPolygon>
            </wp:wrapTight>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247900" cy="1685925"/>
                    </a:xfrm>
                    <a:prstGeom prst="rect">
                      <a:avLst/>
                    </a:prstGeom>
                    <a:noFill/>
                    <a:ln>
                      <a:noFill/>
                    </a:ln>
                  </pic:spPr>
                </pic:pic>
              </a:graphicData>
            </a:graphic>
          </wp:anchor>
        </w:drawing>
      </w:r>
      <w:r w:rsidR="00697FD4" w:rsidRPr="009D579E">
        <w:rPr>
          <w:rFonts w:ascii="Arial" w:hAnsi="Arial" w:cs="Arial"/>
          <w:noProof/>
          <w:sz w:val="24"/>
          <w:szCs w:val="24"/>
        </w:rPr>
        <mc:AlternateContent>
          <mc:Choice Requires="wps">
            <w:drawing>
              <wp:anchor distT="45720" distB="45720" distL="114300" distR="114300" simplePos="0" relativeHeight="251664384" behindDoc="0" locked="0" layoutInCell="1" allowOverlap="1" wp14:anchorId="399D81FC" wp14:editId="457E4841">
                <wp:simplePos x="0" y="0"/>
                <wp:positionH relativeFrom="margin">
                  <wp:posOffset>-276225</wp:posOffset>
                </wp:positionH>
                <wp:positionV relativeFrom="paragraph">
                  <wp:posOffset>1583055</wp:posOffset>
                </wp:positionV>
                <wp:extent cx="2360930" cy="1404620"/>
                <wp:effectExtent l="0" t="0" r="22860" b="2730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58FEC98" w14:textId="377D3BD2" w:rsidR="009D579E" w:rsidRDefault="009D579E">
                            <w:r>
                              <w:t xml:space="preserve">A visitor’s log reminds to person with dementia who visited and what </w:t>
                            </w:r>
                            <w:r w:rsidR="00E60F02">
                              <w:t xml:space="preserve">did they do.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99D81FC" id="_x0000_s1028" type="#_x0000_t202" style="position:absolute;margin-left:-21.75pt;margin-top:124.65pt;width:185.9pt;height:110.6pt;z-index:25166438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GoGtV+AAAAALAQAADwAAAGRycy9kb3ducmV2LnhtbEyPwU6DQBCG7ya+w2ZMvLWL&#10;QGtFhqYhem3S1sTrlB0BZXeRXSi+veup3mYyX/75/nw7605MPLjWGoSHZQSCTWVVa2qEt9PrYgPC&#10;eTKKOmsY4YcdbIvbm5wyZS/mwNPR1yKEGJcRQuN9n0npqoY1uaXt2YTbhx00+bAOtVQDXUK47mQc&#10;RWupqTXhQ0M9lw1XX8dRI4yncjcdyvjzfdqrdL9+IU3dN+L93bx7BuF59lcY/vSDOhTB6WxHo5zo&#10;EBZpsgooQpw+JSACkcSbMJwR0sdoBbLI5f8OxS8AAAD//wMAUEsBAi0AFAAGAAgAAAAhALaDOJL+&#10;AAAA4QEAABMAAAAAAAAAAAAAAAAAAAAAAFtDb250ZW50X1R5cGVzXS54bWxQSwECLQAUAAYACAAA&#10;ACEAOP0h/9YAAACUAQAACwAAAAAAAAAAAAAAAAAvAQAAX3JlbHMvLnJlbHNQSwECLQAUAAYACAAA&#10;ACEABQTa1xUCAAAnBAAADgAAAAAAAAAAAAAAAAAuAgAAZHJzL2Uyb0RvYy54bWxQSwECLQAUAAYA&#10;CAAAACEAGoGtV+AAAAALAQAADwAAAAAAAAAAAAAAAABvBAAAZHJzL2Rvd25yZXYueG1sUEsFBgAA&#10;AAAEAAQA8wAAAHwFAAAAAA==&#10;">
                <v:textbox style="mso-fit-shape-to-text:t">
                  <w:txbxContent>
                    <w:p w14:paraId="658FEC98" w14:textId="377D3BD2" w:rsidR="009D579E" w:rsidRDefault="009D579E">
                      <w:r>
                        <w:t xml:space="preserve">A visitor’s log reminds to person with dementia who visited and what </w:t>
                      </w:r>
                      <w:r w:rsidR="00E60F02">
                        <w:t xml:space="preserve">did they do. </w:t>
                      </w:r>
                    </w:p>
                  </w:txbxContent>
                </v:textbox>
                <w10:wrap anchorx="margin"/>
              </v:shape>
            </w:pict>
          </mc:Fallback>
        </mc:AlternateContent>
      </w:r>
      <w:r w:rsidR="008528C3">
        <w:rPr>
          <w:noProof/>
        </w:rPr>
        <w:t xml:space="preserve">  </w:t>
      </w:r>
      <w:r w:rsidR="00C45BB7">
        <w:rPr>
          <w:noProof/>
        </w:rPr>
        <w:drawing>
          <wp:inline distT="0" distB="0" distL="0" distR="0" wp14:anchorId="446B6521" wp14:editId="0C6B2DB0">
            <wp:extent cx="2160164" cy="1620123"/>
            <wp:effectExtent l="3175" t="0" r="0" b="0"/>
            <wp:docPr id="36" name="Picture 36" descr="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Whiteboar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164852" cy="1623639"/>
                    </a:xfrm>
                    <a:prstGeom prst="rect">
                      <a:avLst/>
                    </a:prstGeom>
                    <a:noFill/>
                    <a:ln>
                      <a:noFill/>
                    </a:ln>
                  </pic:spPr>
                </pic:pic>
              </a:graphicData>
            </a:graphic>
          </wp:inline>
        </w:drawing>
      </w:r>
      <w:r w:rsidR="00B3353B">
        <w:rPr>
          <w:noProof/>
        </w:rPr>
        <w:drawing>
          <wp:inline distT="0" distB="0" distL="0" distR="0" wp14:anchorId="4CB341A6" wp14:editId="13EA62FC">
            <wp:extent cx="2413000" cy="1809750"/>
            <wp:effectExtent l="0" t="0" r="6350" b="0"/>
            <wp:docPr id="12" name="Picture 12"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indoo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3000" cy="1809750"/>
                    </a:xfrm>
                    <a:prstGeom prst="rect">
                      <a:avLst/>
                    </a:prstGeom>
                    <a:noFill/>
                    <a:ln>
                      <a:noFill/>
                    </a:ln>
                  </pic:spPr>
                </pic:pic>
              </a:graphicData>
            </a:graphic>
          </wp:inline>
        </w:drawing>
      </w:r>
      <w:r w:rsidR="00B3353B">
        <w:rPr>
          <w:noProof/>
        </w:rPr>
        <w:drawing>
          <wp:inline distT="0" distB="0" distL="0" distR="0" wp14:anchorId="3632C727" wp14:editId="4E88B46A">
            <wp:extent cx="2256684" cy="1692513"/>
            <wp:effectExtent l="0" t="3810" r="6985" b="6985"/>
            <wp:docPr id="9" name="Picture 9" descr="A picture containing text, cabinet, indoor,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abinet, indoor, kitche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266804" cy="1700103"/>
                    </a:xfrm>
                    <a:prstGeom prst="rect">
                      <a:avLst/>
                    </a:prstGeom>
                    <a:noFill/>
                    <a:ln>
                      <a:noFill/>
                    </a:ln>
                  </pic:spPr>
                </pic:pic>
              </a:graphicData>
            </a:graphic>
          </wp:inline>
        </w:drawing>
      </w:r>
      <w:r w:rsidR="00697FD4">
        <w:rPr>
          <w:noProof/>
        </w:rPr>
        <w:t xml:space="preserve">                 </w:t>
      </w:r>
      <w:r>
        <w:rPr>
          <w:noProof/>
        </w:rPr>
        <w:lastRenderedPageBreak/>
        <mc:AlternateContent>
          <mc:Choice Requires="wps">
            <w:drawing>
              <wp:anchor distT="45720" distB="45720" distL="114300" distR="114300" simplePos="0" relativeHeight="251670528" behindDoc="0" locked="0" layoutInCell="1" allowOverlap="1" wp14:anchorId="4CF35A9D" wp14:editId="57012EC9">
                <wp:simplePos x="0" y="0"/>
                <wp:positionH relativeFrom="margin">
                  <wp:posOffset>695325</wp:posOffset>
                </wp:positionH>
                <wp:positionV relativeFrom="paragraph">
                  <wp:posOffset>2314575</wp:posOffset>
                </wp:positionV>
                <wp:extent cx="2360930" cy="1404620"/>
                <wp:effectExtent l="0" t="0" r="22860" b="2730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DF7FDC3" w14:textId="343E0F15" w:rsidR="00B51C7D" w:rsidRDefault="00B51C7D">
                            <w:r>
                              <w:t xml:space="preserve">Create HOME CENTRAL where the calendar, </w:t>
                            </w:r>
                            <w:r w:rsidR="00735C38">
                              <w:t xml:space="preserve">phone, clock, pad of paper etc are kept for easy access.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F35A9D" id="_x0000_s1029" type="#_x0000_t202" style="position:absolute;margin-left:54.75pt;margin-top:182.25pt;width:185.9pt;height:110.6pt;z-index:25167052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rBYMod8AAAALAQAADwAAAGRycy9kb3ducmV2LnhtbEyPTU+DQBCG7yb+h82YeLNL&#10;W0CKLE1D9NqkrYnXKbsFdD+QXSj+e8dTvc2befLOM8V2NppNavCdswKWiwiYsrWTnW0EvJ/enjJg&#10;PqCVqJ1VAn6Uh215f1dgLt3VHtR0DA2jEutzFNCG0Oec+7pVBv3C9crS7uIGg4Hi0HA54JXKjear&#10;KEq5wc7ShRZ7VbWq/jqORsB4qnbToVp9fkx7Ge/TVzSov4V4fJh3L8CCmsMNhj99UoeSnM5utNIz&#10;TTnaJIQKWKcxDUTE2XIN7CwgyZJn4GXB//9Q/gIAAP//AwBQSwECLQAUAAYACAAAACEAtoM4kv4A&#10;AADhAQAAEwAAAAAAAAAAAAAAAAAAAAAAW0NvbnRlbnRfVHlwZXNdLnhtbFBLAQItABQABgAIAAAA&#10;IQA4/SH/1gAAAJQBAAALAAAAAAAAAAAAAAAAAC8BAABfcmVscy8ucmVsc1BLAQItABQABgAIAAAA&#10;IQDXs7QhFQIAACcEAAAOAAAAAAAAAAAAAAAAAC4CAABkcnMvZTJvRG9jLnhtbFBLAQItABQABgAI&#10;AAAAIQCsFgyh3wAAAAsBAAAPAAAAAAAAAAAAAAAAAG8EAABkcnMvZG93bnJldi54bWxQSwUGAAAA&#10;AAQABADzAAAAewUAAAAA&#10;">
                <v:textbox style="mso-fit-shape-to-text:t">
                  <w:txbxContent>
                    <w:p w14:paraId="7DF7FDC3" w14:textId="343E0F15" w:rsidR="00B51C7D" w:rsidRDefault="00B51C7D">
                      <w:r>
                        <w:t xml:space="preserve">Create HOME CENTRAL where the calendar, </w:t>
                      </w:r>
                      <w:r w:rsidR="00735C38">
                        <w:t xml:space="preserve">phone, clock, pad of paper etc are kept for easy access. </w:t>
                      </w:r>
                    </w:p>
                  </w:txbxContent>
                </v:textbox>
                <w10:wrap anchorx="margin"/>
              </v:shape>
            </w:pict>
          </mc:Fallback>
        </mc:AlternateContent>
      </w:r>
      <w:r w:rsidR="00735C38">
        <w:rPr>
          <w:noProof/>
        </w:rPr>
        <w:drawing>
          <wp:inline distT="0" distB="0" distL="0" distR="0" wp14:anchorId="28B0D454" wp14:editId="410A3F03">
            <wp:extent cx="3832013" cy="2874010"/>
            <wp:effectExtent l="0" t="0" r="0" b="2540"/>
            <wp:docPr id="15" name="Picture 1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imelin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2550" cy="2881913"/>
                    </a:xfrm>
                    <a:prstGeom prst="rect">
                      <a:avLst/>
                    </a:prstGeom>
                    <a:noFill/>
                    <a:ln>
                      <a:noFill/>
                    </a:ln>
                  </pic:spPr>
                </pic:pic>
              </a:graphicData>
            </a:graphic>
          </wp:inline>
        </w:drawing>
      </w:r>
    </w:p>
    <w:p w14:paraId="50C159CE" w14:textId="63E68682" w:rsidR="00D315CE" w:rsidRDefault="00D315CE" w:rsidP="009E29BA">
      <w:pPr>
        <w:rPr>
          <w:noProof/>
        </w:rPr>
      </w:pPr>
    </w:p>
    <w:p w14:paraId="4C00D607" w14:textId="1DC30338" w:rsidR="00D315CE" w:rsidRDefault="005C6F36" w:rsidP="009E29BA">
      <w:pPr>
        <w:rPr>
          <w:noProof/>
        </w:rPr>
      </w:pPr>
      <w:r>
        <w:rPr>
          <w:noProof/>
        </w:rPr>
        <mc:AlternateContent>
          <mc:Choice Requires="wps">
            <w:drawing>
              <wp:anchor distT="45720" distB="45720" distL="114300" distR="114300" simplePos="0" relativeHeight="251672576" behindDoc="0" locked="0" layoutInCell="1" allowOverlap="1" wp14:anchorId="0548C6AD" wp14:editId="1C4D222B">
                <wp:simplePos x="0" y="0"/>
                <wp:positionH relativeFrom="page">
                  <wp:posOffset>2276475</wp:posOffset>
                </wp:positionH>
                <wp:positionV relativeFrom="paragraph">
                  <wp:posOffset>399415</wp:posOffset>
                </wp:positionV>
                <wp:extent cx="2571750" cy="857250"/>
                <wp:effectExtent l="0" t="0" r="19050" b="1905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857250"/>
                        </a:xfrm>
                        <a:prstGeom prst="rect">
                          <a:avLst/>
                        </a:prstGeom>
                        <a:solidFill>
                          <a:srgbClr val="FFFFFF"/>
                        </a:solidFill>
                        <a:ln w="9525">
                          <a:solidFill>
                            <a:srgbClr val="000000"/>
                          </a:solidFill>
                          <a:miter lim="800000"/>
                          <a:headEnd/>
                          <a:tailEnd/>
                        </a:ln>
                      </wps:spPr>
                      <wps:txbx>
                        <w:txbxContent>
                          <w:p w14:paraId="6F97F537" w14:textId="1C44C5F7" w:rsidR="00DD068F" w:rsidRDefault="00FF4845">
                            <w:r>
                              <w:t>We inst</w:t>
                            </w:r>
                            <w:r w:rsidR="00D10A9D">
                              <w:t xml:space="preserve">alled a camera inside my mom’s home to keep track of what was happening.  We learned valuable information and found it good for safety.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8C6AD" id="_x0000_s1030" type="#_x0000_t202" style="position:absolute;margin-left:179.25pt;margin-top:31.45pt;width:202.5pt;height:67.5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HvEAIAACYEAAAOAAAAZHJzL2Uyb0RvYy54bWysU81u2zAMvg/YOwi6L06CZGmNOEWXLsOA&#10;rhvQ7QFkWY6FyaJGKbGzpx8lu2n2dxmmg0CK1EfyI7m+6VvDjgq9Blvw2WTKmbISKm33Bf/yeffq&#10;ijMfhK2EAasKflKe32xevlh3LldzaMBUChmBWJ93ruBNCC7PMi8b1Qo/AacsGWvAVgRScZ9VKDpC&#10;b002n05fZx1g5RCk8p5e7wYj3yT8ulYyfKxrrwIzBafcQrox3WW8s81a5HsUrtFyTEP8Qxat0JaC&#10;nqHuRBDsgPo3qFZLBA91mEhoM6hrLVWqgaqZTX+p5rERTqVaiBzvzjT5/wcrH46P7hOy0L+BnhqY&#10;ivDuHuRXzyxsG2H36hYRukaJigLPImVZ53w+fo1U+9xHkLL7ABU1WRwCJKC+xjayQnUyQqcGnM6k&#10;qz4wSY/z5Wq2WpJJku1quZqTHEOI/Om3Qx/eKWhZFAqO1NSELo73PgyuTy4xmAejq502Jim4L7cG&#10;2VHQAOzSGdF/cjOWdQW/Xs6XAwF/hZim8yeIVgeaZKNbquLsJPJI21tbpTkLQptBpuqMHXmM1A0k&#10;hr7sma4KvogBIq0lVCciFmEYXFo0EhrA75x1NLQF998OAhVn5r2l5lzPFos45UlZEJek4KWlvLQI&#10;Kwmq4IGzQdyGtBmRNwu31MRaJ36fMxlTpmFMHRoXJ077pZ68ntd78wMAAP//AwBQSwMEFAAGAAgA&#10;AAAhAAzRMKPgAAAACgEAAA8AAABkcnMvZG93bnJldi54bWxMj8tOwzAQRfdI/IM1SGwQdWhoXsSp&#10;EBIIdtBWsHVjN4mwx8F20/D3DCtYzszRnXPr9WwNm7QPg0MBN4sEmMbWqQE7Abvt43UBLESJShqH&#10;WsC3DrBuzs9qWSl3wjc9bWLHKARDJQX0MY4V56HttZVh4UaNdDs4b2Wk0XdceXmicGv4MkkybuWA&#10;9KGXo37odfu5OVoBxe3z9BFe0tf3NjuYMl7l09OXF+LyYr6/Axb1HP9g+NUndWjIae+OqAIzAtJV&#10;sSJUQLYsgRGQZykt9kSWeQm8qfn/Cs0PAAAA//8DAFBLAQItABQABgAIAAAAIQC2gziS/gAAAOEB&#10;AAATAAAAAAAAAAAAAAAAAAAAAABbQ29udGVudF9UeXBlc10ueG1sUEsBAi0AFAAGAAgAAAAhADj9&#10;If/WAAAAlAEAAAsAAAAAAAAAAAAAAAAALwEAAF9yZWxzLy5yZWxzUEsBAi0AFAAGAAgAAAAhAOjn&#10;4e8QAgAAJgQAAA4AAAAAAAAAAAAAAAAALgIAAGRycy9lMm9Eb2MueG1sUEsBAi0AFAAGAAgAAAAh&#10;AAzRMKPgAAAACgEAAA8AAAAAAAAAAAAAAAAAagQAAGRycy9kb3ducmV2LnhtbFBLBQYAAAAABAAE&#10;APMAAAB3BQAAAAA=&#10;">
                <v:textbox>
                  <w:txbxContent>
                    <w:p w14:paraId="6F97F537" w14:textId="1C44C5F7" w:rsidR="00DD068F" w:rsidRDefault="00FF4845">
                      <w:r>
                        <w:t>We inst</w:t>
                      </w:r>
                      <w:r w:rsidR="00D10A9D">
                        <w:t xml:space="preserve">alled a camera inside my mom’s home to keep track of what was happening.  We learned valuable information and found it good for safety. </w:t>
                      </w:r>
                    </w:p>
                  </w:txbxContent>
                </v:textbox>
                <w10:wrap anchorx="page"/>
              </v:shape>
            </w:pict>
          </mc:Fallback>
        </mc:AlternateContent>
      </w:r>
      <w:r w:rsidR="00AB619C">
        <w:rPr>
          <w:noProof/>
        </w:rPr>
        <w:drawing>
          <wp:inline distT="0" distB="0" distL="0" distR="0" wp14:anchorId="70786A25" wp14:editId="2BD8F6B0">
            <wp:extent cx="1981200" cy="1485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p>
    <w:p w14:paraId="017C3005" w14:textId="7E3E01D3" w:rsidR="00AB619C" w:rsidRPr="008147E7" w:rsidRDefault="005C6F36" w:rsidP="009E29BA">
      <w:pPr>
        <w:rPr>
          <w:rFonts w:ascii="Arial" w:hAnsi="Arial" w:cs="Arial"/>
          <w:sz w:val="24"/>
          <w:szCs w:val="24"/>
        </w:rPr>
      </w:pPr>
      <w:r>
        <w:rPr>
          <w:noProof/>
        </w:rPr>
        <mc:AlternateContent>
          <mc:Choice Requires="wps">
            <w:drawing>
              <wp:anchor distT="45720" distB="45720" distL="114300" distR="114300" simplePos="0" relativeHeight="251674624" behindDoc="0" locked="0" layoutInCell="1" allowOverlap="1" wp14:anchorId="16E0C3E5" wp14:editId="74B14CA0">
                <wp:simplePos x="0" y="0"/>
                <wp:positionH relativeFrom="column">
                  <wp:posOffset>3238500</wp:posOffset>
                </wp:positionH>
                <wp:positionV relativeFrom="page">
                  <wp:posOffset>7791450</wp:posOffset>
                </wp:positionV>
                <wp:extent cx="2354580" cy="638175"/>
                <wp:effectExtent l="0" t="0" r="22860" b="2857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638175"/>
                        </a:xfrm>
                        <a:prstGeom prst="rect">
                          <a:avLst/>
                        </a:prstGeom>
                        <a:solidFill>
                          <a:srgbClr val="FFFFFF"/>
                        </a:solidFill>
                        <a:ln w="9525">
                          <a:solidFill>
                            <a:srgbClr val="000000"/>
                          </a:solidFill>
                          <a:miter lim="800000"/>
                          <a:headEnd/>
                          <a:tailEnd/>
                        </a:ln>
                      </wps:spPr>
                      <wps:txbx>
                        <w:txbxContent>
                          <w:p w14:paraId="3D60154B" w14:textId="631DA53B" w:rsidR="00A6415C" w:rsidRDefault="00A6415C">
                            <w:r>
                              <w:t>P</w:t>
                            </w:r>
                            <w:r w:rsidR="00710F9C">
                              <w:t>ost</w:t>
                            </w:r>
                            <w:r>
                              <w:t xml:space="preserve"> instructions on how to work an appliance, steps do doing laundry, etc on </w:t>
                            </w:r>
                            <w:r w:rsidR="00710F9C">
                              <w:t xml:space="preserve">item itself.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6E0C3E5" id="_x0000_s1031" type="#_x0000_t202" style="position:absolute;margin-left:255pt;margin-top:613.5pt;width:185.4pt;height:50.25pt;z-index:2516746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d5TFAIAACYEAAAOAAAAZHJzL2Uyb0RvYy54bWysk21v2yAQx99P2ndAvF+cpHGbWnGqLl2m&#10;Sd2D1O0DYIxjNMyxg8TuPv0O4qbZ05tpvEAcB3/ufnesbobOsINCr8GWfDaZcqashFrbXcm/fN6+&#10;WnLmg7C1MGBVyR+V5zfrly9WvSvUHFowtUJGItYXvSt5G4IrsszLVnXCT8ApS84GsBOBTNxlNYqe&#10;1DuTzafTy6wHrB2CVN7T7t3RyddJv2mUDB+bxqvATMkptpBmTHMV52y9EsUOhWu1HMMQ/xBFJ7Sl&#10;R09SdyIItkf9m1SnJYKHJkwkdBk0jZYq5UDZzKa/ZPPQCqdSLgTHuxMm//9k5YfDg/uELAyvYaAC&#10;piS8uwf51TMLm1bYnbpFhL5VoqaHZxFZ1jtfjFcjal/4KFL176GmIot9gCQ0NNhFKpQnI3UqwOMJ&#10;uhoCk7Q5v8gX+ZJcknyXF8vZVZ6eEMXTbYc+vFXQsbgoOVJRk7o43PsQoxHF05H4mAej6602Jhm4&#10;qzYG2UFQA2zTGNV/OmYs60t+nc/zI4C/SkzT+JNEpwN1stFdyZenQ6KI2N7YOvVZENoc1xSysSPH&#10;iO4IMQzVwHRd8kQgYq2gfiSwCMfGpY9GixbwO2c9NW3J/be9QMWZeWepONezxSJ2eTIW+dWcDDz3&#10;VOceYSVJlTxwdlxuQvoZkZuFWypioxPf50jGkKkZE/bx48RuP7fTqefvvf4BAAD//wMAUEsDBBQA&#10;BgAIAAAAIQCkvWdv4QAAAA0BAAAPAAAAZHJzL2Rvd25yZXYueG1sTI/BTsMwEETvSPyDtUjcqJ2g&#10;0CjEqVClXnojVNCjG5vYbbyOYrdN/57lBLfdndHsvHo1+4FdzBRdQAnZQgAz2AXtsJew+9g8lcBi&#10;UqjVENBIuJkIq+b+rlaVDld8N5c29YxCMFZKgk1prDiPnTVexUUYDZL2HSavEq1Tz/WkrhTuB54L&#10;8cK9ckgfrBrN2pru1J69hHjKNsVXOO7sfnuz7XHvPt12LeXjw/z2CiyZOf2Z4bc+VYeGOh3CGXVk&#10;g4QiE8SSSMjzJU1kKUtBNAc6PefLAnhT8/8UzQ8AAAD//wMAUEsBAi0AFAAGAAgAAAAhALaDOJL+&#10;AAAA4QEAABMAAAAAAAAAAAAAAAAAAAAAAFtDb250ZW50X1R5cGVzXS54bWxQSwECLQAUAAYACAAA&#10;ACEAOP0h/9YAAACUAQAACwAAAAAAAAAAAAAAAAAvAQAAX3JlbHMvLnJlbHNQSwECLQAUAAYACAAA&#10;ACEAwmXeUxQCAAAmBAAADgAAAAAAAAAAAAAAAAAuAgAAZHJzL2Uyb0RvYy54bWxQSwECLQAUAAYA&#10;CAAAACEApL1nb+EAAAANAQAADwAAAAAAAAAAAAAAAABuBAAAZHJzL2Rvd25yZXYueG1sUEsFBgAA&#10;AAAEAAQA8wAAAHwFAAAAAA==&#10;">
                <v:textbox>
                  <w:txbxContent>
                    <w:p w14:paraId="3D60154B" w14:textId="631DA53B" w:rsidR="00A6415C" w:rsidRDefault="00A6415C">
                      <w:r>
                        <w:t>P</w:t>
                      </w:r>
                      <w:r w:rsidR="00710F9C">
                        <w:t>ost</w:t>
                      </w:r>
                      <w:r>
                        <w:t xml:space="preserve"> instructions on how to work an appliance, steps do doing laundry, etc on </w:t>
                      </w:r>
                      <w:r w:rsidR="00710F9C">
                        <w:t xml:space="preserve">item itself. </w:t>
                      </w:r>
                    </w:p>
                  </w:txbxContent>
                </v:textbox>
                <w10:wrap anchory="page"/>
              </v:shape>
            </w:pict>
          </mc:Fallback>
        </mc:AlternateContent>
      </w:r>
      <w:r w:rsidR="00D315CE" w:rsidRPr="0050462D">
        <w:rPr>
          <w:rFonts w:ascii="Arial" w:hAnsi="Arial" w:cs="Arial"/>
          <w:noProof/>
          <w:sz w:val="24"/>
          <w:szCs w:val="24"/>
        </w:rPr>
        <mc:AlternateContent>
          <mc:Choice Requires="wps">
            <w:drawing>
              <wp:anchor distT="45720" distB="45720" distL="114300" distR="114300" simplePos="0" relativeHeight="251659264" behindDoc="0" locked="0" layoutInCell="1" allowOverlap="1" wp14:anchorId="08DBDB55" wp14:editId="7A37E3DA">
                <wp:simplePos x="0" y="0"/>
                <wp:positionH relativeFrom="margin">
                  <wp:align>left</wp:align>
                </wp:positionH>
                <wp:positionV relativeFrom="paragraph">
                  <wp:posOffset>2038350</wp:posOffset>
                </wp:positionV>
                <wp:extent cx="2360930" cy="1404620"/>
                <wp:effectExtent l="0" t="0" r="22860" b="203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39C8EB7" w14:textId="21584C5D" w:rsidR="0050462D" w:rsidRDefault="0050462D">
                            <w:r>
                              <w:t>A place by the front door for keys, wallet</w:t>
                            </w:r>
                            <w:r w:rsidR="00DC6307">
                              <w:t>, purse, etc.  Hooks are helpful.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8DBDB55" id="_x0000_s1032" type="#_x0000_t202" style="position:absolute;margin-left:0;margin-top:160.5pt;width:185.9pt;height:110.6pt;z-index:25165926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K4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PD0SuFdYHIuvw2Ln002jRovvFWU9dW3L/cwdOcqY/GqrOYjydxjZPxnT2llAy&#10;d+mpLj1gBEmVPHB2XK5D+hqJm72lKm5U4vscySlk6saE/fRzYrtf2unU8/9ePQIAAP//AwBQSwME&#10;FAAGAAgAAAAhAAlU487cAAAACAEAAA8AAABkcnMvZG93bnJldi54bWxMj8FOwzAMhu9IvENkJG4s&#10;bTbGVOpOUwXXSduQuHpN1haapDRpV94ec4Kbrd/6/X35dradmMwQWu8Q0kUCwrjK69bVCG+n14cN&#10;iBDJaeq8MwjfJsC2uL3JKdP+6g5mOsZacIkLGSE0MfaZlKFqjKWw8L1xnF38YCnyOtRSD3TlcttJ&#10;lSRraal1/KGh3pSNqT6Po0UYT+VuOpTq433a69V+/UKWui/E+7t59wwimjn+HcMvPqNDwUxnPzod&#10;RIfAIhFhqVIeOF4+pWxyRnhcKQWyyOV/geIHAAD//wMAUEsBAi0AFAAGAAgAAAAhALaDOJL+AAAA&#10;4QEAABMAAAAAAAAAAAAAAAAAAAAAAFtDb250ZW50X1R5cGVzXS54bWxQSwECLQAUAAYACAAAACEA&#10;OP0h/9YAAACUAQAACwAAAAAAAAAAAAAAAAAvAQAAX3JlbHMvLnJlbHNQSwECLQAUAAYACAAAACEA&#10;z9eCuBYCAAAnBAAADgAAAAAAAAAAAAAAAAAuAgAAZHJzL2Uyb0RvYy54bWxQSwECLQAUAAYACAAA&#10;ACEACVTjztwAAAAIAQAADwAAAAAAAAAAAAAAAABwBAAAZHJzL2Rvd25yZXYueG1sUEsFBgAAAAAE&#10;AAQA8wAAAHkFAAAAAA==&#10;">
                <v:textbox style="mso-fit-shape-to-text:t">
                  <w:txbxContent>
                    <w:p w14:paraId="639C8EB7" w14:textId="21584C5D" w:rsidR="0050462D" w:rsidRDefault="0050462D">
                      <w:r>
                        <w:t>A place by the front door for keys, wallet</w:t>
                      </w:r>
                      <w:r w:rsidR="00DC6307">
                        <w:t>, purse, etc.  Hooks are helpful.</w:t>
                      </w:r>
                    </w:p>
                  </w:txbxContent>
                </v:textbox>
                <w10:wrap anchorx="margin"/>
              </v:shape>
            </w:pict>
          </mc:Fallback>
        </mc:AlternateContent>
      </w:r>
      <w:r w:rsidR="00D315CE">
        <w:rPr>
          <w:noProof/>
        </w:rPr>
        <w:drawing>
          <wp:inline distT="0" distB="0" distL="0" distR="0" wp14:anchorId="0FFA14F0" wp14:editId="0801F32A">
            <wp:extent cx="2305050" cy="1728788"/>
            <wp:effectExtent l="2540" t="0" r="2540" b="2540"/>
            <wp:docPr id="25" name="Picture 25"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indoor, wall&#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305050" cy="1728788"/>
                    </a:xfrm>
                    <a:prstGeom prst="rect">
                      <a:avLst/>
                    </a:prstGeom>
                    <a:noFill/>
                    <a:ln>
                      <a:noFill/>
                    </a:ln>
                  </pic:spPr>
                </pic:pic>
              </a:graphicData>
            </a:graphic>
          </wp:inline>
        </w:drawing>
      </w:r>
      <w:r w:rsidR="00A6415C">
        <w:rPr>
          <w:noProof/>
        </w:rPr>
        <w:t xml:space="preserve">                                   </w:t>
      </w:r>
      <w:r w:rsidR="00AB619C">
        <w:rPr>
          <w:noProof/>
        </w:rPr>
        <w:drawing>
          <wp:inline distT="0" distB="0" distL="0" distR="0" wp14:anchorId="39C67D5E" wp14:editId="4329CD5D">
            <wp:extent cx="2159953" cy="1619964"/>
            <wp:effectExtent l="3175"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178575" cy="1633930"/>
                    </a:xfrm>
                    <a:prstGeom prst="rect">
                      <a:avLst/>
                    </a:prstGeom>
                    <a:noFill/>
                    <a:ln>
                      <a:noFill/>
                    </a:ln>
                  </pic:spPr>
                </pic:pic>
              </a:graphicData>
            </a:graphic>
          </wp:inline>
        </w:drawing>
      </w:r>
    </w:p>
    <w:sectPr w:rsidR="00AB619C" w:rsidRPr="008147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C98"/>
    <w:rsid w:val="00012FCA"/>
    <w:rsid w:val="000278F4"/>
    <w:rsid w:val="000359FE"/>
    <w:rsid w:val="00110598"/>
    <w:rsid w:val="001B6ED7"/>
    <w:rsid w:val="0028054F"/>
    <w:rsid w:val="002A2DA5"/>
    <w:rsid w:val="002E326E"/>
    <w:rsid w:val="003B6661"/>
    <w:rsid w:val="003B75D5"/>
    <w:rsid w:val="00434CBC"/>
    <w:rsid w:val="00441EB2"/>
    <w:rsid w:val="004773CC"/>
    <w:rsid w:val="0050462D"/>
    <w:rsid w:val="00540209"/>
    <w:rsid w:val="005A573F"/>
    <w:rsid w:val="005C6F36"/>
    <w:rsid w:val="005F6ADA"/>
    <w:rsid w:val="006549ED"/>
    <w:rsid w:val="00672DFF"/>
    <w:rsid w:val="00697FD4"/>
    <w:rsid w:val="006B44E3"/>
    <w:rsid w:val="006B5FB0"/>
    <w:rsid w:val="006D3F7B"/>
    <w:rsid w:val="006F0CAB"/>
    <w:rsid w:val="00710F9C"/>
    <w:rsid w:val="00735C38"/>
    <w:rsid w:val="007A6C4A"/>
    <w:rsid w:val="007C2618"/>
    <w:rsid w:val="007E1F98"/>
    <w:rsid w:val="007F635B"/>
    <w:rsid w:val="008000E8"/>
    <w:rsid w:val="008147E7"/>
    <w:rsid w:val="008528C3"/>
    <w:rsid w:val="0087477A"/>
    <w:rsid w:val="00894C2B"/>
    <w:rsid w:val="008C0C98"/>
    <w:rsid w:val="008E5E63"/>
    <w:rsid w:val="00904D8C"/>
    <w:rsid w:val="009377BD"/>
    <w:rsid w:val="00973FF6"/>
    <w:rsid w:val="009D579E"/>
    <w:rsid w:val="009D69C8"/>
    <w:rsid w:val="009E29BA"/>
    <w:rsid w:val="00A11B51"/>
    <w:rsid w:val="00A36B3B"/>
    <w:rsid w:val="00A6415C"/>
    <w:rsid w:val="00A97D81"/>
    <w:rsid w:val="00AB3F89"/>
    <w:rsid w:val="00AB619C"/>
    <w:rsid w:val="00AC4DA5"/>
    <w:rsid w:val="00AE1BF6"/>
    <w:rsid w:val="00B3353B"/>
    <w:rsid w:val="00B4072F"/>
    <w:rsid w:val="00B51C7D"/>
    <w:rsid w:val="00BD7056"/>
    <w:rsid w:val="00BE73C7"/>
    <w:rsid w:val="00C30672"/>
    <w:rsid w:val="00C45BB7"/>
    <w:rsid w:val="00CC3594"/>
    <w:rsid w:val="00D10A9D"/>
    <w:rsid w:val="00D27997"/>
    <w:rsid w:val="00D315CE"/>
    <w:rsid w:val="00D55353"/>
    <w:rsid w:val="00DC6307"/>
    <w:rsid w:val="00DD068F"/>
    <w:rsid w:val="00E179EE"/>
    <w:rsid w:val="00E60F02"/>
    <w:rsid w:val="00EF1D2A"/>
    <w:rsid w:val="00F02D31"/>
    <w:rsid w:val="00F16534"/>
    <w:rsid w:val="00F7159E"/>
    <w:rsid w:val="00F82372"/>
    <w:rsid w:val="00FB41C0"/>
    <w:rsid w:val="00FF48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FC9E5"/>
  <w15:chartTrackingRefBased/>
  <w15:docId w15:val="{562D0C30-D12C-4DAA-9D04-2CCE17048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AFB34-8738-422E-ABFD-55398EF30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3</Pages>
  <Words>347</Words>
  <Characters>1982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Mammoser</dc:creator>
  <cp:keywords/>
  <dc:description/>
  <cp:lastModifiedBy>Lisa Mammoser</cp:lastModifiedBy>
  <cp:revision>73</cp:revision>
  <dcterms:created xsi:type="dcterms:W3CDTF">2022-10-11T18:43:00Z</dcterms:created>
  <dcterms:modified xsi:type="dcterms:W3CDTF">2022-11-09T21:08:00Z</dcterms:modified>
</cp:coreProperties>
</file>